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7DD77" w14:textId="77777777" w:rsidR="00A60B29" w:rsidRPr="00113C68" w:rsidRDefault="00A60B29" w:rsidP="00A60B29">
      <w:pPr>
        <w:jc w:val="center"/>
        <w:rPr>
          <w:rFonts w:ascii="Times New Roman" w:hAnsi="Times New Roman"/>
          <w:b/>
        </w:rPr>
      </w:pPr>
      <w:r>
        <w:rPr>
          <w:rFonts w:ascii="Times New Roman" w:hAnsi="Times New Roman"/>
          <w:noProof/>
          <w:lang w:val="lt-LT" w:eastAsia="lt-LT"/>
        </w:rPr>
        <w:drawing>
          <wp:inline distT="0" distB="0" distL="0" distR="0" wp14:anchorId="288F5296" wp14:editId="1D60175E">
            <wp:extent cx="457200" cy="523875"/>
            <wp:effectExtent l="19050" t="0" r="0" b="0"/>
            <wp:docPr id="1" name="Paveikslėlis 1"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Herbas"/>
                    <pic:cNvPicPr>
                      <a:picLocks noChangeAspect="1" noChangeArrowheads="1"/>
                    </pic:cNvPicPr>
                  </pic:nvPicPr>
                  <pic:blipFill>
                    <a:blip r:embed="rId8" cstate="print"/>
                    <a:srcRect/>
                    <a:stretch>
                      <a:fillRect/>
                    </a:stretch>
                  </pic:blipFill>
                  <pic:spPr bwMode="auto">
                    <a:xfrm>
                      <a:off x="0" y="0"/>
                      <a:ext cx="457200" cy="523875"/>
                    </a:xfrm>
                    <a:prstGeom prst="rect">
                      <a:avLst/>
                    </a:prstGeom>
                    <a:noFill/>
                    <a:ln w="9525">
                      <a:noFill/>
                      <a:miter lim="800000"/>
                      <a:headEnd/>
                      <a:tailEnd/>
                    </a:ln>
                  </pic:spPr>
                </pic:pic>
              </a:graphicData>
            </a:graphic>
          </wp:inline>
        </w:drawing>
      </w:r>
    </w:p>
    <w:p w14:paraId="52280927" w14:textId="77777777" w:rsidR="00A60B29" w:rsidRDefault="00A60B29" w:rsidP="00A60B29">
      <w:pPr>
        <w:jc w:val="center"/>
        <w:rPr>
          <w:rFonts w:ascii="Times New Roman" w:hAnsi="Times New Roman"/>
          <w:b/>
          <w:sz w:val="27"/>
          <w:szCs w:val="27"/>
        </w:rPr>
      </w:pPr>
      <w:r w:rsidRPr="00113C68">
        <w:rPr>
          <w:rFonts w:ascii="Times New Roman" w:hAnsi="Times New Roman"/>
          <w:b/>
          <w:sz w:val="27"/>
          <w:szCs w:val="27"/>
        </w:rPr>
        <w:t>BIRŽŲ „AUŠROS“ PAGRINDINĖ</w:t>
      </w:r>
      <w:r>
        <w:rPr>
          <w:rFonts w:ascii="Times New Roman" w:hAnsi="Times New Roman"/>
          <w:b/>
          <w:sz w:val="27"/>
          <w:szCs w:val="27"/>
        </w:rPr>
        <w:t xml:space="preserve"> MOKYKLA</w:t>
      </w:r>
    </w:p>
    <w:p w14:paraId="64F3FEB9" w14:textId="77777777" w:rsidR="00A60B29" w:rsidRPr="00113C68" w:rsidRDefault="00A60B29" w:rsidP="00A60B29">
      <w:pPr>
        <w:jc w:val="center"/>
        <w:rPr>
          <w:rFonts w:ascii="Times New Roman" w:hAnsi="Times New Roman"/>
          <w:b/>
          <w:sz w:val="27"/>
          <w:szCs w:val="27"/>
        </w:rPr>
      </w:pPr>
    </w:p>
    <w:p w14:paraId="7F7FEC13" w14:textId="77777777" w:rsidR="00924778" w:rsidRPr="006503E3" w:rsidRDefault="00F2132C" w:rsidP="00F2132C">
      <w:pPr>
        <w:jc w:val="center"/>
        <w:rPr>
          <w:rFonts w:ascii="Times New Roman" w:hAnsi="Times New Roman" w:cs="Times New Roman"/>
          <w:b/>
          <w:bCs/>
          <w:sz w:val="27"/>
          <w:szCs w:val="27"/>
        </w:rPr>
      </w:pPr>
      <w:r w:rsidRPr="006503E3">
        <w:rPr>
          <w:rFonts w:ascii="Times New Roman" w:hAnsi="Times New Roman" w:cs="Times New Roman"/>
          <w:b/>
          <w:bCs/>
          <w:sz w:val="27"/>
          <w:szCs w:val="27"/>
        </w:rPr>
        <w:t xml:space="preserve"> </w:t>
      </w:r>
      <w:r w:rsidR="007D0C6D">
        <w:rPr>
          <w:rFonts w:ascii="Times New Roman" w:hAnsi="Times New Roman" w:cs="Times New Roman"/>
          <w:b/>
          <w:bCs/>
          <w:sz w:val="27"/>
          <w:szCs w:val="27"/>
        </w:rPr>
        <w:t>BIBLIOTEKOS BALDŲ</w:t>
      </w:r>
    </w:p>
    <w:p w14:paraId="6990922E" w14:textId="77777777" w:rsidR="00F2132C" w:rsidRDefault="00F2132C" w:rsidP="00F2132C">
      <w:pPr>
        <w:jc w:val="center"/>
        <w:rPr>
          <w:rFonts w:ascii="Times New Roman" w:hAnsi="Times New Roman" w:cs="Times New Roman"/>
          <w:b/>
          <w:bCs/>
          <w:sz w:val="27"/>
          <w:szCs w:val="27"/>
        </w:rPr>
      </w:pPr>
      <w:r w:rsidRPr="006503E3">
        <w:rPr>
          <w:rFonts w:ascii="Times New Roman" w:hAnsi="Times New Roman" w:cs="Times New Roman"/>
          <w:b/>
          <w:bCs/>
          <w:sz w:val="27"/>
          <w:szCs w:val="27"/>
        </w:rPr>
        <w:t>TECHNINĖ SPECIFIKACIJA</w:t>
      </w:r>
    </w:p>
    <w:p w14:paraId="6A44E386" w14:textId="77777777" w:rsidR="00655D1C" w:rsidRPr="006503E3" w:rsidRDefault="00655D1C" w:rsidP="00F2132C">
      <w:pPr>
        <w:jc w:val="center"/>
        <w:rPr>
          <w:rFonts w:ascii="Times New Roman" w:hAnsi="Times New Roman" w:cs="Times New Roman"/>
          <w:b/>
          <w:bCs/>
          <w:sz w:val="27"/>
          <w:szCs w:val="27"/>
        </w:rPr>
      </w:pPr>
    </w:p>
    <w:p w14:paraId="6FD96C56" w14:textId="77777777" w:rsidR="007C0421" w:rsidRPr="000B6CDA" w:rsidRDefault="007C0421" w:rsidP="007C0421">
      <w:pPr>
        <w:pStyle w:val="Sraopastraipa"/>
        <w:numPr>
          <w:ilvl w:val="0"/>
          <w:numId w:val="4"/>
        </w:numPr>
        <w:tabs>
          <w:tab w:val="left" w:pos="1260"/>
        </w:tabs>
        <w:autoSpaceDE/>
        <w:autoSpaceDN/>
        <w:snapToGrid w:val="0"/>
        <w:contextualSpacing/>
        <w:jc w:val="both"/>
        <w:rPr>
          <w:sz w:val="24"/>
          <w:szCs w:val="24"/>
        </w:rPr>
      </w:pPr>
      <w:bookmarkStart w:id="0" w:name="_Hlk522545255"/>
      <w:r w:rsidRPr="000B6CDA">
        <w:rPr>
          <w:b/>
          <w:sz w:val="24"/>
          <w:szCs w:val="24"/>
        </w:rPr>
        <w:t>Bendrosios nuostatos.</w:t>
      </w:r>
      <w:bookmarkEnd w:id="0"/>
    </w:p>
    <w:p w14:paraId="031E0539" w14:textId="77777777" w:rsidR="007C0421" w:rsidRPr="000B6CDA" w:rsidRDefault="007C0421" w:rsidP="007C0421">
      <w:pPr>
        <w:pStyle w:val="Sraopastraipa"/>
        <w:numPr>
          <w:ilvl w:val="1"/>
          <w:numId w:val="3"/>
        </w:numPr>
        <w:tabs>
          <w:tab w:val="left" w:pos="1260"/>
        </w:tabs>
        <w:autoSpaceDE/>
        <w:autoSpaceDN/>
        <w:snapToGrid w:val="0"/>
        <w:ind w:left="540"/>
        <w:contextualSpacing/>
        <w:jc w:val="both"/>
        <w:rPr>
          <w:sz w:val="24"/>
          <w:szCs w:val="24"/>
        </w:rPr>
      </w:pPr>
      <w:r w:rsidRPr="000B6CDA">
        <w:rPr>
          <w:b/>
          <w:bCs/>
          <w:sz w:val="24"/>
          <w:szCs w:val="24"/>
        </w:rPr>
        <w:t>Perkančioji organizacija</w:t>
      </w:r>
      <w:r w:rsidRPr="000B6CDA">
        <w:rPr>
          <w:sz w:val="24"/>
          <w:szCs w:val="24"/>
        </w:rPr>
        <w:t xml:space="preserve"> – Biržų „Aušros“ pagrindinė mokykla (toliau – perkančioji organizacija).</w:t>
      </w:r>
    </w:p>
    <w:p w14:paraId="31BB176D" w14:textId="77777777" w:rsidR="007C0421" w:rsidRPr="000B6CDA" w:rsidRDefault="007C0421" w:rsidP="007C0421">
      <w:pPr>
        <w:pStyle w:val="Sraopastraipa"/>
        <w:numPr>
          <w:ilvl w:val="1"/>
          <w:numId w:val="3"/>
        </w:numPr>
        <w:tabs>
          <w:tab w:val="left" w:pos="1260"/>
        </w:tabs>
        <w:autoSpaceDE/>
        <w:autoSpaceDN/>
        <w:snapToGrid w:val="0"/>
        <w:ind w:left="540"/>
        <w:contextualSpacing/>
        <w:jc w:val="both"/>
        <w:rPr>
          <w:sz w:val="24"/>
          <w:szCs w:val="24"/>
        </w:rPr>
      </w:pPr>
      <w:r w:rsidRPr="000B6CDA">
        <w:rPr>
          <w:sz w:val="24"/>
          <w:szCs w:val="24"/>
        </w:rPr>
        <w:t>Pirkimas vykdomas įgyvendinant projekto Nr. 10-011-P-</w:t>
      </w:r>
      <w:r w:rsidR="00640938">
        <w:rPr>
          <w:sz w:val="24"/>
          <w:szCs w:val="24"/>
        </w:rPr>
        <w:t>0001 ,,Tūkstantmečio mokyklos I“</w:t>
      </w:r>
      <w:r w:rsidRPr="000B6CDA">
        <w:rPr>
          <w:sz w:val="24"/>
          <w:szCs w:val="24"/>
        </w:rPr>
        <w:t xml:space="preserve">, vykdomas pagal 2021-2030 m. plėtros programos valdytojos Lietuvos Respublikos švietimo, mokslo ir sporto ministerijos Švietimo plėtros programos pažangos priemonę Nr. 12-003-03-01-01 ,,Įgyvendinti ,,Tūkstantmečio </w:t>
      </w:r>
      <w:r w:rsidR="00302037">
        <w:rPr>
          <w:sz w:val="24"/>
          <w:szCs w:val="24"/>
        </w:rPr>
        <w:t>mokyklų“ programą“</w:t>
      </w:r>
      <w:r w:rsidRPr="000B6CDA">
        <w:rPr>
          <w:sz w:val="24"/>
          <w:szCs w:val="24"/>
        </w:rPr>
        <w:t xml:space="preserve"> Perkančioji organizacija</w:t>
      </w:r>
      <w:r w:rsidR="003F6110">
        <w:rPr>
          <w:sz w:val="24"/>
          <w:szCs w:val="24"/>
        </w:rPr>
        <w:t xml:space="preserve"> p</w:t>
      </w:r>
      <w:r w:rsidR="0032385C">
        <w:rPr>
          <w:sz w:val="24"/>
          <w:szCs w:val="24"/>
        </w:rPr>
        <w:t xml:space="preserve">lanuoja įsigyti  baldus </w:t>
      </w:r>
      <w:r w:rsidR="00F31EA3">
        <w:rPr>
          <w:sz w:val="24"/>
          <w:szCs w:val="24"/>
        </w:rPr>
        <w:t>mokyklos bibliotekai</w:t>
      </w:r>
      <w:r w:rsidRPr="000B6CDA">
        <w:rPr>
          <w:sz w:val="24"/>
          <w:szCs w:val="24"/>
        </w:rPr>
        <w:t>. Techninėje specifikacijoje išdėstyti minimalūs pirkimo objektui keliami reikalavimai.</w:t>
      </w:r>
    </w:p>
    <w:p w14:paraId="717E8185" w14:textId="77777777" w:rsidR="007C0421" w:rsidRPr="000B6CDA" w:rsidRDefault="007C0421" w:rsidP="007C0421">
      <w:pPr>
        <w:pStyle w:val="Sraopastraipa"/>
        <w:tabs>
          <w:tab w:val="left" w:pos="1260"/>
        </w:tabs>
        <w:snapToGrid w:val="0"/>
        <w:ind w:left="540"/>
        <w:jc w:val="both"/>
        <w:rPr>
          <w:sz w:val="24"/>
          <w:szCs w:val="24"/>
        </w:rPr>
      </w:pPr>
    </w:p>
    <w:p w14:paraId="1D3BC2C1" w14:textId="77777777" w:rsidR="007C0421" w:rsidRPr="000B6CDA" w:rsidRDefault="007C0421" w:rsidP="007C0421">
      <w:pPr>
        <w:pStyle w:val="Sraopastraipa"/>
        <w:numPr>
          <w:ilvl w:val="0"/>
          <w:numId w:val="3"/>
        </w:numPr>
        <w:tabs>
          <w:tab w:val="left" w:pos="1260"/>
        </w:tabs>
        <w:autoSpaceDE/>
        <w:autoSpaceDN/>
        <w:snapToGrid w:val="0"/>
        <w:ind w:left="903"/>
        <w:contextualSpacing/>
        <w:jc w:val="both"/>
        <w:rPr>
          <w:sz w:val="24"/>
          <w:szCs w:val="24"/>
        </w:rPr>
      </w:pPr>
      <w:r w:rsidRPr="000B6CDA">
        <w:rPr>
          <w:b/>
          <w:sz w:val="24"/>
          <w:szCs w:val="24"/>
        </w:rPr>
        <w:t>Pirkimo objekto aprašymas.</w:t>
      </w:r>
    </w:p>
    <w:p w14:paraId="18AB2E46" w14:textId="77777777" w:rsidR="007C0421" w:rsidRPr="000B6CDA" w:rsidRDefault="007C0421" w:rsidP="007C0421">
      <w:pPr>
        <w:pStyle w:val="Sraopastraipa"/>
        <w:numPr>
          <w:ilvl w:val="1"/>
          <w:numId w:val="3"/>
        </w:numPr>
        <w:tabs>
          <w:tab w:val="left" w:pos="1260"/>
        </w:tabs>
        <w:autoSpaceDE/>
        <w:autoSpaceDN/>
        <w:snapToGrid w:val="0"/>
        <w:ind w:left="540"/>
        <w:contextualSpacing/>
        <w:jc w:val="both"/>
        <w:rPr>
          <w:sz w:val="24"/>
          <w:szCs w:val="24"/>
        </w:rPr>
      </w:pPr>
      <w:r w:rsidRPr="00EA0DF4">
        <w:rPr>
          <w:bCs/>
          <w:sz w:val="24"/>
          <w:szCs w:val="24"/>
        </w:rPr>
        <w:t>Pirkimo objektas</w:t>
      </w:r>
      <w:r w:rsidRPr="000B6CDA">
        <w:rPr>
          <w:b/>
          <w:bCs/>
          <w:sz w:val="24"/>
          <w:szCs w:val="24"/>
        </w:rPr>
        <w:t xml:space="preserve"> – </w:t>
      </w:r>
      <w:r w:rsidRPr="000B6CDA">
        <w:rPr>
          <w:sz w:val="24"/>
          <w:szCs w:val="24"/>
        </w:rPr>
        <w:t xml:space="preserve"> baldai (toliau – prekės) </w:t>
      </w:r>
      <w:r w:rsidRPr="000B6CDA">
        <w:rPr>
          <w:rFonts w:eastAsia="Arial Unicode MS"/>
          <w:sz w:val="24"/>
          <w:szCs w:val="24"/>
          <w:bdr w:val="nil"/>
        </w:rPr>
        <w:t>skir</w:t>
      </w:r>
      <w:r w:rsidR="0032385C">
        <w:rPr>
          <w:rFonts w:eastAsia="Arial Unicode MS"/>
          <w:sz w:val="24"/>
          <w:szCs w:val="24"/>
          <w:bdr w:val="nil"/>
        </w:rPr>
        <w:t xml:space="preserve">ti </w:t>
      </w:r>
      <w:r w:rsidR="000555D4">
        <w:rPr>
          <w:rFonts w:eastAsia="Arial Unicode MS"/>
          <w:sz w:val="24"/>
          <w:szCs w:val="24"/>
          <w:bdr w:val="nil"/>
        </w:rPr>
        <w:t>mokyklos bibliotekai</w:t>
      </w:r>
      <w:r w:rsidRPr="000B6CDA">
        <w:rPr>
          <w:rFonts w:eastAsia="Arial Unicode MS"/>
          <w:sz w:val="24"/>
          <w:szCs w:val="24"/>
          <w:bdr w:val="nil"/>
        </w:rPr>
        <w:t>.</w:t>
      </w:r>
    </w:p>
    <w:p w14:paraId="7A1AE3D5" w14:textId="77777777" w:rsidR="00592905" w:rsidRPr="008A5D34" w:rsidRDefault="007C0421" w:rsidP="00592905">
      <w:pPr>
        <w:widowControl w:val="0"/>
        <w:numPr>
          <w:ilvl w:val="1"/>
          <w:numId w:val="3"/>
        </w:numPr>
        <w:snapToGrid w:val="0"/>
        <w:spacing w:after="0" w:line="240" w:lineRule="auto"/>
        <w:ind w:left="540"/>
        <w:contextualSpacing/>
        <w:jc w:val="both"/>
        <w:rPr>
          <w:rFonts w:ascii="Times New Roman" w:hAnsi="Times New Roman" w:cs="Times New Roman"/>
          <w:sz w:val="24"/>
          <w:szCs w:val="24"/>
          <w:lang w:val="lt-LT"/>
        </w:rPr>
      </w:pPr>
      <w:r w:rsidRPr="008A5D34">
        <w:rPr>
          <w:rFonts w:ascii="Times New Roman" w:hAnsi="Times New Roman" w:cs="Times New Roman"/>
          <w:bCs/>
          <w:sz w:val="24"/>
          <w:szCs w:val="24"/>
          <w:lang w:val="lt-LT"/>
        </w:rPr>
        <w:t>Prekių apimtis</w:t>
      </w:r>
      <w:r w:rsidR="0032385C" w:rsidRPr="008A5D34">
        <w:rPr>
          <w:rFonts w:ascii="Times New Roman" w:hAnsi="Times New Roman" w:cs="Times New Roman"/>
          <w:bCs/>
          <w:sz w:val="24"/>
          <w:szCs w:val="24"/>
          <w:lang w:val="lt-LT"/>
        </w:rPr>
        <w:t>, išmatavimai, kiekiai,</w:t>
      </w:r>
      <w:r w:rsidR="0032385C" w:rsidRPr="008A5D34">
        <w:rPr>
          <w:rFonts w:ascii="Times New Roman" w:hAnsi="Times New Roman" w:cs="Times New Roman"/>
          <w:b/>
          <w:bCs/>
          <w:sz w:val="24"/>
          <w:szCs w:val="24"/>
          <w:lang w:val="lt-LT"/>
        </w:rPr>
        <w:t xml:space="preserve"> </w:t>
      </w:r>
      <w:r w:rsidR="0032385C" w:rsidRPr="008A5D34">
        <w:rPr>
          <w:rFonts w:ascii="Times New Roman" w:hAnsi="Times New Roman" w:cs="Times New Roman"/>
          <w:bCs/>
          <w:sz w:val="24"/>
          <w:szCs w:val="24"/>
          <w:lang w:val="lt-LT"/>
        </w:rPr>
        <w:t>medžiagiškumas</w:t>
      </w:r>
      <w:r w:rsidR="00CD46F4">
        <w:rPr>
          <w:rFonts w:ascii="Times New Roman" w:hAnsi="Times New Roman" w:cs="Times New Roman"/>
          <w:bCs/>
          <w:sz w:val="24"/>
          <w:szCs w:val="24"/>
          <w:lang w:val="lt-LT"/>
        </w:rPr>
        <w:t>,</w:t>
      </w:r>
      <w:r w:rsidR="0032385C" w:rsidRPr="008A5D34">
        <w:rPr>
          <w:rFonts w:ascii="Times New Roman" w:hAnsi="Times New Roman" w:cs="Times New Roman"/>
          <w:sz w:val="24"/>
          <w:szCs w:val="24"/>
          <w:lang w:val="lt-LT"/>
        </w:rPr>
        <w:t xml:space="preserve"> išdėstyti</w:t>
      </w:r>
      <w:r w:rsidR="00CD46F4">
        <w:rPr>
          <w:rFonts w:ascii="Times New Roman" w:hAnsi="Times New Roman" w:cs="Times New Roman"/>
          <w:sz w:val="24"/>
          <w:szCs w:val="24"/>
          <w:lang w:val="lt-LT"/>
        </w:rPr>
        <w:t xml:space="preserve"> </w:t>
      </w:r>
      <w:r w:rsidR="00B74F40" w:rsidRPr="008A5D34">
        <w:rPr>
          <w:rFonts w:ascii="Times New Roman" w:hAnsi="Times New Roman" w:cs="Times New Roman"/>
          <w:sz w:val="24"/>
          <w:szCs w:val="24"/>
          <w:lang w:val="lt-LT"/>
        </w:rPr>
        <w:t>Biržų „Aušros“</w:t>
      </w:r>
      <w:r w:rsidR="002F2C2B" w:rsidRPr="008A5D34">
        <w:rPr>
          <w:rFonts w:ascii="Times New Roman" w:hAnsi="Times New Roman" w:cs="Times New Roman"/>
          <w:sz w:val="24"/>
          <w:szCs w:val="24"/>
          <w:lang w:val="lt-LT"/>
        </w:rPr>
        <w:t xml:space="preserve"> pagrindinės mokyklos  interjero </w:t>
      </w:r>
      <w:r w:rsidR="00CD46F4">
        <w:rPr>
          <w:rFonts w:ascii="Times New Roman" w:hAnsi="Times New Roman" w:cs="Times New Roman"/>
          <w:sz w:val="24"/>
          <w:szCs w:val="24"/>
          <w:lang w:val="lt-LT"/>
        </w:rPr>
        <w:t>projekte,</w:t>
      </w:r>
      <w:r w:rsidR="00592905" w:rsidRPr="008A5D34">
        <w:rPr>
          <w:rFonts w:ascii="Times New Roman" w:hAnsi="Times New Roman" w:cs="Times New Roman"/>
          <w:sz w:val="24"/>
          <w:szCs w:val="24"/>
          <w:lang w:val="lt-LT"/>
        </w:rPr>
        <w:t xml:space="preserve"> kiekių žiniaraščiuose</w:t>
      </w:r>
      <w:r w:rsidR="00CD46F4">
        <w:rPr>
          <w:rFonts w:ascii="Times New Roman" w:hAnsi="Times New Roman" w:cs="Times New Roman"/>
          <w:sz w:val="24"/>
          <w:szCs w:val="24"/>
          <w:lang w:val="lt-LT"/>
        </w:rPr>
        <w:t xml:space="preserve"> ir</w:t>
      </w:r>
      <w:r w:rsidR="00CD46F4" w:rsidRPr="00CD46F4">
        <w:rPr>
          <w:rFonts w:ascii="Times New Roman" w:hAnsi="Times New Roman" w:cs="Times New Roman"/>
          <w:sz w:val="24"/>
          <w:szCs w:val="24"/>
          <w:lang w:val="lt-LT"/>
        </w:rPr>
        <w:t xml:space="preserve"> </w:t>
      </w:r>
      <w:r w:rsidR="00CD46F4" w:rsidRPr="008A5D34">
        <w:rPr>
          <w:rFonts w:ascii="Times New Roman" w:hAnsi="Times New Roman" w:cs="Times New Roman"/>
          <w:sz w:val="24"/>
          <w:szCs w:val="24"/>
          <w:lang w:val="lt-LT"/>
        </w:rPr>
        <w:t>lentelėje Nr.1</w:t>
      </w:r>
      <w:r w:rsidR="008A5D34" w:rsidRPr="008A5D34">
        <w:rPr>
          <w:rFonts w:ascii="Times New Roman" w:hAnsi="Times New Roman" w:cs="Times New Roman"/>
          <w:sz w:val="24"/>
          <w:szCs w:val="24"/>
          <w:lang w:val="lt-LT"/>
        </w:rPr>
        <w:t xml:space="preserve"> </w:t>
      </w:r>
    </w:p>
    <w:p w14:paraId="74A34941" w14:textId="77777777" w:rsidR="000B6CDA" w:rsidRDefault="003F6110" w:rsidP="00592905">
      <w:pPr>
        <w:widowControl w:val="0"/>
        <w:numPr>
          <w:ilvl w:val="1"/>
          <w:numId w:val="3"/>
        </w:numPr>
        <w:snapToGrid w:val="0"/>
        <w:spacing w:after="0" w:line="240" w:lineRule="auto"/>
        <w:ind w:left="540"/>
        <w:contextualSpacing/>
        <w:jc w:val="both"/>
        <w:rPr>
          <w:rFonts w:ascii="Times New Roman" w:hAnsi="Times New Roman" w:cs="Times New Roman"/>
          <w:sz w:val="24"/>
          <w:szCs w:val="24"/>
          <w:lang w:val="lt-LT"/>
        </w:rPr>
      </w:pPr>
      <w:r w:rsidRPr="008A5D34">
        <w:rPr>
          <w:rFonts w:ascii="Times New Roman" w:hAnsi="Times New Roman" w:cs="Times New Roman"/>
          <w:sz w:val="24"/>
          <w:szCs w:val="24"/>
          <w:lang w:val="lt-LT"/>
        </w:rPr>
        <w:t>Siūlomi baldai turi</w:t>
      </w:r>
      <w:r w:rsidR="000B6CDA" w:rsidRPr="008A5D34">
        <w:rPr>
          <w:rFonts w:ascii="Times New Roman" w:hAnsi="Times New Roman" w:cs="Times New Roman"/>
          <w:sz w:val="24"/>
          <w:szCs w:val="24"/>
          <w:lang w:val="lt-LT"/>
        </w:rPr>
        <w:t xml:space="preserve"> sudaryti vieningą baldų sistemą, sudarytą iš tarpusavyje derančių tiek dizainu, tiek spalvine gama, tiek konstrukcija, funkcionalu</w:t>
      </w:r>
      <w:r w:rsidRPr="008A5D34">
        <w:rPr>
          <w:rFonts w:ascii="Times New Roman" w:hAnsi="Times New Roman" w:cs="Times New Roman"/>
          <w:sz w:val="24"/>
          <w:szCs w:val="24"/>
          <w:lang w:val="lt-LT"/>
        </w:rPr>
        <w:t>mu ir ergonominiais sprendimais.</w:t>
      </w:r>
      <w:r w:rsidR="000B6CDA" w:rsidRPr="008A5D34">
        <w:rPr>
          <w:rFonts w:ascii="Times New Roman" w:hAnsi="Times New Roman" w:cs="Times New Roman"/>
          <w:sz w:val="24"/>
          <w:szCs w:val="24"/>
          <w:lang w:val="lt-LT"/>
        </w:rPr>
        <w:t xml:space="preserve"> </w:t>
      </w:r>
    </w:p>
    <w:p w14:paraId="373E2B97" w14:textId="77777777" w:rsidR="00E51872" w:rsidRPr="00E51872" w:rsidRDefault="00E51872" w:rsidP="00E51872">
      <w:pPr>
        <w:widowControl w:val="0"/>
        <w:numPr>
          <w:ilvl w:val="1"/>
          <w:numId w:val="3"/>
        </w:numPr>
        <w:snapToGrid w:val="0"/>
        <w:spacing w:after="0" w:line="240" w:lineRule="auto"/>
        <w:ind w:left="540"/>
        <w:contextualSpacing/>
        <w:rPr>
          <w:rFonts w:ascii="Times New Roman" w:hAnsi="Times New Roman" w:cs="Times New Roman"/>
          <w:sz w:val="24"/>
          <w:szCs w:val="24"/>
          <w:lang w:val="lt-LT"/>
        </w:rPr>
      </w:pPr>
      <w:r w:rsidRPr="00E51872">
        <w:rPr>
          <w:rStyle w:val="fontstyle01"/>
          <w:rFonts w:ascii="Times New Roman" w:hAnsi="Times New Roman" w:cs="Times New Roman"/>
          <w:sz w:val="24"/>
          <w:szCs w:val="24"/>
        </w:rPr>
        <w:t>Jeigu apibūdinant pirkimo objektą techninėje specifikacijoje</w:t>
      </w:r>
      <w:r w:rsidR="00071FE8">
        <w:rPr>
          <w:rStyle w:val="fontstyle01"/>
          <w:rFonts w:ascii="Times New Roman" w:hAnsi="Times New Roman" w:cs="Times New Roman"/>
          <w:sz w:val="24"/>
          <w:szCs w:val="24"/>
        </w:rPr>
        <w:t xml:space="preserve"> ar interjero projekte</w:t>
      </w:r>
      <w:r w:rsidRPr="00E51872">
        <w:rPr>
          <w:rStyle w:val="fontstyle01"/>
          <w:rFonts w:ascii="Times New Roman" w:hAnsi="Times New Roman" w:cs="Times New Roman"/>
          <w:sz w:val="24"/>
          <w:szCs w:val="24"/>
        </w:rPr>
        <w:t xml:space="preserve"> nurodytas konkretus modelis ar</w:t>
      </w:r>
      <w:r>
        <w:rPr>
          <w:rFonts w:ascii="Times New Roman" w:hAnsi="Times New Roman" w:cs="Times New Roman"/>
          <w:color w:val="000000"/>
          <w:sz w:val="24"/>
          <w:szCs w:val="24"/>
        </w:rPr>
        <w:t xml:space="preserve"> </w:t>
      </w:r>
      <w:r w:rsidRPr="00E51872">
        <w:rPr>
          <w:rStyle w:val="fontstyle01"/>
          <w:rFonts w:ascii="Times New Roman" w:hAnsi="Times New Roman" w:cs="Times New Roman"/>
          <w:sz w:val="24"/>
          <w:szCs w:val="24"/>
        </w:rPr>
        <w:t>tiekimo šaltinis, konkretus procesas, būdingas konkretaus tiekėjo tiekiamoms prekėms ar teikiamoms</w:t>
      </w:r>
      <w:r>
        <w:rPr>
          <w:rFonts w:ascii="Times New Roman" w:hAnsi="Times New Roman" w:cs="Times New Roman"/>
          <w:color w:val="000000"/>
          <w:sz w:val="24"/>
          <w:szCs w:val="24"/>
        </w:rPr>
        <w:t xml:space="preserve"> </w:t>
      </w:r>
      <w:r w:rsidRPr="00E51872">
        <w:rPr>
          <w:rStyle w:val="fontstyle01"/>
          <w:rFonts w:ascii="Times New Roman" w:hAnsi="Times New Roman" w:cs="Times New Roman"/>
          <w:sz w:val="24"/>
          <w:szCs w:val="24"/>
        </w:rPr>
        <w:t>paslaugoms, ar prekių ženklas, patentas, tipai,</w:t>
      </w:r>
      <w:r>
        <w:rPr>
          <w:rStyle w:val="fontstyle01"/>
          <w:rFonts w:ascii="Times New Roman" w:hAnsi="Times New Roman" w:cs="Times New Roman"/>
          <w:sz w:val="24"/>
          <w:szCs w:val="24"/>
        </w:rPr>
        <w:t xml:space="preserve"> konkreti kilmė ar gamyba, turi būti laikoma, kad</w:t>
      </w:r>
      <w:r w:rsidR="00CB5D96">
        <w:rPr>
          <w:rStyle w:val="fontstyle01"/>
          <w:rFonts w:ascii="Times New Roman" w:hAnsi="Times New Roman" w:cs="Times New Roman"/>
          <w:sz w:val="24"/>
          <w:szCs w:val="24"/>
        </w:rPr>
        <w:t xml:space="preserve"> </w:t>
      </w:r>
      <w:r w:rsidRPr="00E51872">
        <w:rPr>
          <w:rStyle w:val="fontstyle01"/>
          <w:rFonts w:ascii="Times New Roman" w:hAnsi="Times New Roman" w:cs="Times New Roman"/>
          <w:sz w:val="24"/>
          <w:szCs w:val="24"/>
        </w:rPr>
        <w:t>kiekviena</w:t>
      </w:r>
      <w:r>
        <w:rPr>
          <w:rFonts w:ascii="Times New Roman" w:hAnsi="Times New Roman" w:cs="Times New Roman"/>
          <w:color w:val="000000"/>
          <w:sz w:val="24"/>
          <w:szCs w:val="24"/>
        </w:rPr>
        <w:t xml:space="preserve"> </w:t>
      </w:r>
      <w:r w:rsidRPr="00E51872">
        <w:rPr>
          <w:rStyle w:val="fontstyle01"/>
          <w:rFonts w:ascii="Times New Roman" w:hAnsi="Times New Roman" w:cs="Times New Roman"/>
          <w:sz w:val="24"/>
          <w:szCs w:val="24"/>
        </w:rPr>
        <w:t>tokia nuoroda yra pateikta su žodžiais „arba lygiavertis“.</w:t>
      </w:r>
    </w:p>
    <w:p w14:paraId="671B05C3" w14:textId="77777777" w:rsidR="000B6CDA" w:rsidRPr="00592905" w:rsidRDefault="000B6CDA" w:rsidP="00592905">
      <w:pPr>
        <w:widowControl w:val="0"/>
        <w:numPr>
          <w:ilvl w:val="1"/>
          <w:numId w:val="3"/>
        </w:numPr>
        <w:snapToGrid w:val="0"/>
        <w:spacing w:after="0" w:line="240" w:lineRule="auto"/>
        <w:ind w:left="540"/>
        <w:contextualSpacing/>
        <w:jc w:val="both"/>
        <w:rPr>
          <w:rFonts w:ascii="Times New Roman" w:hAnsi="Times New Roman" w:cs="Times New Roman"/>
          <w:sz w:val="24"/>
          <w:szCs w:val="24"/>
          <w:lang w:val="lt-LT"/>
        </w:rPr>
      </w:pPr>
      <w:r w:rsidRPr="00592905">
        <w:rPr>
          <w:rFonts w:ascii="Times New Roman" w:eastAsia="Times New Roman" w:hAnsi="Times New Roman" w:cs="Times New Roman"/>
          <w:bCs/>
          <w:sz w:val="24"/>
          <w:szCs w:val="24"/>
          <w:lang w:val="lt-LT"/>
        </w:rPr>
        <w:t>Minimalus garantinių įsipareigojimų terminas - ne mažiau kaip 24 mėnesiai po prekių priėmimo - perdavimo akto pasirašymo dienos.</w:t>
      </w:r>
    </w:p>
    <w:p w14:paraId="12B8F5BD" w14:textId="77777777" w:rsidR="00856C7C" w:rsidRPr="00856C7C" w:rsidRDefault="00592905" w:rsidP="00592905">
      <w:pPr>
        <w:widowControl w:val="0"/>
        <w:numPr>
          <w:ilvl w:val="1"/>
          <w:numId w:val="3"/>
        </w:numPr>
        <w:snapToGrid w:val="0"/>
        <w:spacing w:after="0" w:line="240" w:lineRule="auto"/>
        <w:ind w:left="540"/>
        <w:contextualSpacing/>
        <w:jc w:val="both"/>
        <w:rPr>
          <w:rFonts w:ascii="Times New Roman" w:hAnsi="Times New Roman" w:cs="Times New Roman"/>
          <w:sz w:val="24"/>
          <w:szCs w:val="24"/>
          <w:lang w:val="lt-LT"/>
        </w:rPr>
      </w:pPr>
      <w:r w:rsidRPr="005F5053">
        <w:rPr>
          <w:rFonts w:ascii="Times New Roman" w:hAnsi="Times New Roman" w:cs="Times New Roman"/>
          <w:spacing w:val="-4"/>
          <w:sz w:val="24"/>
          <w:szCs w:val="24"/>
        </w:rPr>
        <w:t>Tiekėjas prieš pradėdamas vykdyti užsąkymą privalo atvykti į Užsakovo nurodytą vietą ir atlikti  galutinį tikslų matavimą</w:t>
      </w:r>
    </w:p>
    <w:p w14:paraId="5CB81CB7" w14:textId="77777777" w:rsidR="00856C7C" w:rsidRPr="00856C7C" w:rsidRDefault="000B6CDA" w:rsidP="00856C7C">
      <w:pPr>
        <w:widowControl w:val="0"/>
        <w:numPr>
          <w:ilvl w:val="1"/>
          <w:numId w:val="3"/>
        </w:numPr>
        <w:snapToGrid w:val="0"/>
        <w:spacing w:after="0" w:line="240" w:lineRule="auto"/>
        <w:ind w:left="540"/>
        <w:contextualSpacing/>
        <w:jc w:val="both"/>
        <w:rPr>
          <w:rFonts w:ascii="Times New Roman" w:hAnsi="Times New Roman" w:cs="Times New Roman"/>
          <w:sz w:val="24"/>
          <w:szCs w:val="24"/>
          <w:lang w:val="lt-LT"/>
        </w:rPr>
      </w:pPr>
      <w:r w:rsidRPr="00856C7C">
        <w:rPr>
          <w:rFonts w:ascii="Times New Roman" w:hAnsi="Times New Roman" w:cs="Times New Roman"/>
          <w:sz w:val="24"/>
          <w:szCs w:val="24"/>
          <w:lang w:val="lt-LT"/>
        </w:rPr>
        <w:t xml:space="preserve">Su užsakovu prieš baldų gamybą turi būti suderinta: </w:t>
      </w:r>
    </w:p>
    <w:p w14:paraId="1E327625" w14:textId="77777777" w:rsidR="000B6CDA" w:rsidRPr="000B6CDA" w:rsidRDefault="000B6CDA" w:rsidP="000B6CDA">
      <w:pPr>
        <w:tabs>
          <w:tab w:val="left" w:pos="709"/>
          <w:tab w:val="left" w:pos="993"/>
          <w:tab w:val="left" w:pos="1418"/>
        </w:tabs>
        <w:spacing w:after="0" w:line="240" w:lineRule="auto"/>
        <w:ind w:left="720"/>
        <w:jc w:val="both"/>
        <w:rPr>
          <w:rFonts w:ascii="Times New Roman" w:hAnsi="Times New Roman" w:cs="Times New Roman"/>
          <w:sz w:val="24"/>
          <w:szCs w:val="24"/>
          <w:lang w:val="lt-LT"/>
        </w:rPr>
      </w:pPr>
      <w:r>
        <w:rPr>
          <w:rFonts w:ascii="Times New Roman" w:hAnsi="Times New Roman" w:cs="Times New Roman"/>
          <w:sz w:val="24"/>
          <w:szCs w:val="24"/>
          <w:lang w:val="lt-LT"/>
        </w:rPr>
        <w:t>2.6.1.</w:t>
      </w:r>
      <w:r w:rsidR="002772D9">
        <w:rPr>
          <w:rFonts w:ascii="Times New Roman" w:hAnsi="Times New Roman" w:cs="Times New Roman"/>
          <w:sz w:val="24"/>
          <w:szCs w:val="24"/>
          <w:lang w:val="lt-LT"/>
        </w:rPr>
        <w:t xml:space="preserve"> </w:t>
      </w:r>
      <w:r>
        <w:rPr>
          <w:rFonts w:ascii="Times New Roman" w:hAnsi="Times New Roman" w:cs="Times New Roman"/>
          <w:sz w:val="24"/>
          <w:szCs w:val="24"/>
          <w:lang w:val="lt-LT"/>
        </w:rPr>
        <w:t>tikslūs baldų matmenys;</w:t>
      </w:r>
    </w:p>
    <w:p w14:paraId="10EB1EDE" w14:textId="77777777" w:rsidR="000B6CDA" w:rsidRPr="000B6CDA" w:rsidRDefault="000B6CDA" w:rsidP="000B6CDA">
      <w:pPr>
        <w:tabs>
          <w:tab w:val="left" w:pos="709"/>
          <w:tab w:val="left" w:pos="993"/>
          <w:tab w:val="left" w:pos="1418"/>
        </w:tabs>
        <w:spacing w:after="0" w:line="240"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Pr="000B6CDA">
        <w:rPr>
          <w:rFonts w:ascii="Times New Roman" w:hAnsi="Times New Roman" w:cs="Times New Roman"/>
          <w:sz w:val="24"/>
          <w:szCs w:val="24"/>
          <w:lang w:val="lt-LT"/>
        </w:rPr>
        <w:t xml:space="preserve"> 2.6.1. tiksli baldų ir komplektuojančių dalių spalva;</w:t>
      </w:r>
    </w:p>
    <w:p w14:paraId="270BF1AF" w14:textId="77777777" w:rsidR="000B6CDA" w:rsidRPr="000B6CDA" w:rsidRDefault="000B6CDA" w:rsidP="000B6CDA">
      <w:pPr>
        <w:tabs>
          <w:tab w:val="left" w:pos="709"/>
          <w:tab w:val="left" w:pos="993"/>
          <w:tab w:val="left" w:pos="1418"/>
        </w:tabs>
        <w:spacing w:after="0" w:line="240" w:lineRule="auto"/>
        <w:ind w:left="567"/>
        <w:jc w:val="both"/>
        <w:rPr>
          <w:rFonts w:ascii="Times New Roman" w:hAnsi="Times New Roman" w:cs="Times New Roman"/>
          <w:sz w:val="24"/>
          <w:szCs w:val="24"/>
          <w:lang w:val="lt-LT"/>
        </w:rPr>
      </w:pPr>
      <w:r w:rsidRPr="000B6CDA">
        <w:rPr>
          <w:rFonts w:ascii="Times New Roman" w:hAnsi="Times New Roman" w:cs="Times New Roman"/>
          <w:sz w:val="24"/>
          <w:szCs w:val="24"/>
          <w:lang w:val="lt-LT"/>
        </w:rPr>
        <w:t xml:space="preserve"> </w:t>
      </w:r>
      <w:r>
        <w:rPr>
          <w:rFonts w:ascii="Times New Roman" w:hAnsi="Times New Roman" w:cs="Times New Roman"/>
          <w:sz w:val="24"/>
          <w:szCs w:val="24"/>
          <w:lang w:val="lt-LT"/>
        </w:rPr>
        <w:t xml:space="preserve"> </w:t>
      </w:r>
      <w:r w:rsidRPr="000B6CDA">
        <w:rPr>
          <w:rFonts w:ascii="Times New Roman" w:hAnsi="Times New Roman" w:cs="Times New Roman"/>
          <w:sz w:val="24"/>
          <w:szCs w:val="24"/>
          <w:lang w:val="lt-LT"/>
        </w:rPr>
        <w:t>2.6.2. baldų furnitūra, mechanizmai</w:t>
      </w:r>
      <w:r w:rsidR="00B9071B">
        <w:rPr>
          <w:rFonts w:ascii="Times New Roman" w:hAnsi="Times New Roman" w:cs="Times New Roman"/>
          <w:sz w:val="24"/>
          <w:szCs w:val="24"/>
          <w:lang w:val="lt-LT"/>
        </w:rPr>
        <w:t>, medžiagiškumas</w:t>
      </w:r>
      <w:r w:rsidRPr="000B6CDA">
        <w:rPr>
          <w:rFonts w:ascii="Times New Roman" w:hAnsi="Times New Roman" w:cs="Times New Roman"/>
          <w:sz w:val="24"/>
          <w:szCs w:val="24"/>
          <w:lang w:val="lt-LT"/>
        </w:rPr>
        <w:t>;</w:t>
      </w:r>
    </w:p>
    <w:p w14:paraId="1043818C" w14:textId="77777777" w:rsidR="000B6CDA" w:rsidRPr="000B6CDA" w:rsidRDefault="000B6CDA" w:rsidP="000B6CDA">
      <w:pPr>
        <w:tabs>
          <w:tab w:val="left" w:pos="709"/>
          <w:tab w:val="left" w:pos="993"/>
          <w:tab w:val="left" w:pos="1418"/>
        </w:tabs>
        <w:spacing w:after="0" w:line="240"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Pr="000B6CDA">
        <w:rPr>
          <w:rFonts w:ascii="Times New Roman" w:hAnsi="Times New Roman" w:cs="Times New Roman"/>
          <w:sz w:val="24"/>
          <w:szCs w:val="24"/>
          <w:lang w:val="lt-LT"/>
        </w:rPr>
        <w:t xml:space="preserve"> 2.6</w:t>
      </w:r>
      <w:r w:rsidR="005B161D">
        <w:rPr>
          <w:rFonts w:ascii="Times New Roman" w:hAnsi="Times New Roman" w:cs="Times New Roman"/>
          <w:sz w:val="24"/>
          <w:szCs w:val="24"/>
          <w:lang w:val="lt-LT"/>
        </w:rPr>
        <w:t>.3.</w:t>
      </w:r>
      <w:r w:rsidRPr="000B6CDA">
        <w:rPr>
          <w:rFonts w:ascii="Times New Roman" w:hAnsi="Times New Roman" w:cs="Times New Roman"/>
          <w:sz w:val="24"/>
          <w:szCs w:val="24"/>
          <w:lang w:val="lt-LT"/>
        </w:rPr>
        <w:t xml:space="preserve"> el. lizdų</w:t>
      </w:r>
      <w:r w:rsidR="003F6110">
        <w:rPr>
          <w:rFonts w:ascii="Times New Roman" w:hAnsi="Times New Roman" w:cs="Times New Roman"/>
          <w:sz w:val="24"/>
          <w:szCs w:val="24"/>
          <w:lang w:val="lt-LT"/>
        </w:rPr>
        <w:t>, santechnikos</w:t>
      </w:r>
      <w:r w:rsidRPr="000B6CDA">
        <w:rPr>
          <w:rFonts w:ascii="Times New Roman" w:hAnsi="Times New Roman" w:cs="Times New Roman"/>
          <w:sz w:val="24"/>
          <w:szCs w:val="24"/>
          <w:lang w:val="lt-LT"/>
        </w:rPr>
        <w:t xml:space="preserve"> prijungimas; </w:t>
      </w:r>
    </w:p>
    <w:p w14:paraId="08CD8977" w14:textId="77777777" w:rsidR="000B6CDA" w:rsidRPr="000B6CDA" w:rsidRDefault="000B6CDA" w:rsidP="000B6CDA">
      <w:pPr>
        <w:tabs>
          <w:tab w:val="left" w:pos="709"/>
          <w:tab w:val="left" w:pos="993"/>
          <w:tab w:val="left" w:pos="1418"/>
        </w:tabs>
        <w:spacing w:after="0" w:line="240" w:lineRule="auto"/>
        <w:ind w:left="567"/>
        <w:jc w:val="both"/>
        <w:rPr>
          <w:rFonts w:ascii="Times New Roman" w:hAnsi="Times New Roman" w:cs="Times New Roman"/>
          <w:sz w:val="24"/>
          <w:szCs w:val="24"/>
          <w:lang w:val="lt-LT"/>
        </w:rPr>
      </w:pPr>
      <w:r w:rsidRPr="000B6CDA">
        <w:rPr>
          <w:rFonts w:ascii="Times New Roman" w:hAnsi="Times New Roman" w:cs="Times New Roman"/>
          <w:sz w:val="24"/>
          <w:szCs w:val="24"/>
          <w:lang w:val="lt-LT"/>
        </w:rPr>
        <w:t xml:space="preserve"> </w:t>
      </w:r>
      <w:r>
        <w:rPr>
          <w:rFonts w:ascii="Times New Roman" w:hAnsi="Times New Roman" w:cs="Times New Roman"/>
          <w:sz w:val="24"/>
          <w:szCs w:val="24"/>
          <w:lang w:val="lt-LT"/>
        </w:rPr>
        <w:t xml:space="preserve"> </w:t>
      </w:r>
      <w:r w:rsidRPr="000B6CDA">
        <w:rPr>
          <w:rFonts w:ascii="Times New Roman" w:hAnsi="Times New Roman" w:cs="Times New Roman"/>
          <w:sz w:val="24"/>
          <w:szCs w:val="24"/>
          <w:lang w:val="lt-LT"/>
        </w:rPr>
        <w:t>2.6.4. kiti klausimai</w:t>
      </w:r>
      <w:r w:rsidR="00B9071B">
        <w:rPr>
          <w:rFonts w:ascii="Times New Roman" w:hAnsi="Times New Roman" w:cs="Times New Roman"/>
          <w:sz w:val="24"/>
          <w:szCs w:val="24"/>
          <w:lang w:val="lt-LT"/>
        </w:rPr>
        <w:t>.</w:t>
      </w:r>
    </w:p>
    <w:p w14:paraId="501F5726" w14:textId="77777777" w:rsidR="000B6CDA" w:rsidRPr="00515FEA" w:rsidRDefault="00515FEA" w:rsidP="00515FEA">
      <w:pPr>
        <w:tabs>
          <w:tab w:val="left" w:pos="709"/>
          <w:tab w:val="left" w:pos="993"/>
          <w:tab w:val="left" w:pos="1418"/>
        </w:tabs>
        <w:spacing w:after="0"/>
        <w:jc w:val="both"/>
        <w:rPr>
          <w:rFonts w:ascii="Times New Roman" w:hAnsi="Times New Roman" w:cs="Times New Roman"/>
          <w:spacing w:val="-4"/>
          <w:sz w:val="24"/>
          <w:szCs w:val="24"/>
        </w:rPr>
      </w:pPr>
      <w:r w:rsidRPr="00515FEA">
        <w:rPr>
          <w:rFonts w:ascii="Times New Roman" w:hAnsi="Times New Roman" w:cs="Times New Roman"/>
          <w:sz w:val="24"/>
          <w:szCs w:val="24"/>
        </w:rPr>
        <w:t xml:space="preserve">2.7. </w:t>
      </w:r>
      <w:r w:rsidR="000B6CDA" w:rsidRPr="00515FEA">
        <w:rPr>
          <w:rFonts w:ascii="Times New Roman" w:hAnsi="Times New Roman" w:cs="Times New Roman"/>
          <w:spacing w:val="-4"/>
          <w:sz w:val="24"/>
          <w:szCs w:val="24"/>
        </w:rPr>
        <w:t>Tiekėjas turi laikytis suderinto baldų tiekimo ir sumontavimo plano reikalavimų.</w:t>
      </w:r>
    </w:p>
    <w:p w14:paraId="5D5F1A21" w14:textId="77777777" w:rsidR="000B6CDA" w:rsidRDefault="00515FEA" w:rsidP="00515FEA">
      <w:pPr>
        <w:tabs>
          <w:tab w:val="left" w:pos="709"/>
          <w:tab w:val="left" w:pos="993"/>
          <w:tab w:val="left" w:pos="1418"/>
        </w:tabs>
        <w:spacing w:after="0"/>
        <w:jc w:val="both"/>
        <w:rPr>
          <w:rFonts w:ascii="Times New Roman" w:hAnsi="Times New Roman" w:cs="Times New Roman"/>
          <w:spacing w:val="-4"/>
          <w:sz w:val="24"/>
          <w:szCs w:val="24"/>
          <w:lang w:val="lt-LT"/>
        </w:rPr>
      </w:pPr>
      <w:r w:rsidRPr="00515FEA">
        <w:rPr>
          <w:rFonts w:ascii="Times New Roman" w:hAnsi="Times New Roman" w:cs="Times New Roman"/>
          <w:spacing w:val="-4"/>
          <w:sz w:val="24"/>
          <w:szCs w:val="24"/>
        </w:rPr>
        <w:t xml:space="preserve">2.8. </w:t>
      </w:r>
      <w:r w:rsidR="000B6CDA" w:rsidRPr="00515FEA">
        <w:rPr>
          <w:rFonts w:ascii="Times New Roman" w:hAnsi="Times New Roman" w:cs="Times New Roman"/>
          <w:spacing w:val="-4"/>
          <w:sz w:val="24"/>
          <w:szCs w:val="24"/>
          <w:lang w:val="lt-LT"/>
        </w:rPr>
        <w:t>Visi baldai, jų komplektuojančios dalys turi būti nauji, nenaudoti.</w:t>
      </w:r>
    </w:p>
    <w:p w14:paraId="247A4F36" w14:textId="77777777" w:rsidR="000B6CDA" w:rsidRDefault="00515FEA" w:rsidP="00515FEA">
      <w:pPr>
        <w:pStyle w:val="Sraopastraipa"/>
        <w:numPr>
          <w:ilvl w:val="1"/>
          <w:numId w:val="6"/>
        </w:numPr>
        <w:tabs>
          <w:tab w:val="left" w:pos="709"/>
          <w:tab w:val="left" w:pos="993"/>
          <w:tab w:val="left" w:pos="1418"/>
        </w:tabs>
        <w:jc w:val="both"/>
        <w:rPr>
          <w:sz w:val="24"/>
          <w:szCs w:val="24"/>
        </w:rPr>
      </w:pPr>
      <w:r>
        <w:rPr>
          <w:sz w:val="24"/>
          <w:szCs w:val="24"/>
        </w:rPr>
        <w:t xml:space="preserve"> </w:t>
      </w:r>
      <w:r w:rsidR="000B6CDA" w:rsidRPr="00515FEA">
        <w:rPr>
          <w:sz w:val="24"/>
          <w:szCs w:val="24"/>
        </w:rPr>
        <w:t xml:space="preserve">Visi baldai ir įranga turi būti pristatyti su </w:t>
      </w:r>
      <w:r w:rsidR="000B6CDA" w:rsidRPr="00515FEA">
        <w:rPr>
          <w:spacing w:val="-2"/>
          <w:sz w:val="24"/>
          <w:szCs w:val="24"/>
        </w:rPr>
        <w:t xml:space="preserve">visais varžtais, lankstais bei kitais priedais ar furnitūra </w:t>
      </w:r>
      <w:r w:rsidR="000B6CDA" w:rsidRPr="00515FEA">
        <w:rPr>
          <w:sz w:val="24"/>
          <w:szCs w:val="24"/>
        </w:rPr>
        <w:t>ir pilnai sumontuoti</w:t>
      </w:r>
      <w:r w:rsidR="005B161D" w:rsidRPr="00515FEA">
        <w:rPr>
          <w:sz w:val="24"/>
          <w:szCs w:val="24"/>
        </w:rPr>
        <w:t>, išdėlioti</w:t>
      </w:r>
      <w:r w:rsidR="000B6CDA" w:rsidRPr="00515FEA">
        <w:rPr>
          <w:sz w:val="24"/>
          <w:szCs w:val="24"/>
        </w:rPr>
        <w:t xml:space="preserve"> bei paruošti naudojimui.</w:t>
      </w:r>
    </w:p>
    <w:p w14:paraId="033DA1B0" w14:textId="77777777" w:rsidR="000B6CDA" w:rsidRDefault="00515FEA" w:rsidP="00515FEA">
      <w:pPr>
        <w:pStyle w:val="Sraopastraipa"/>
        <w:numPr>
          <w:ilvl w:val="1"/>
          <w:numId w:val="7"/>
        </w:numPr>
        <w:tabs>
          <w:tab w:val="left" w:pos="709"/>
          <w:tab w:val="left" w:pos="993"/>
          <w:tab w:val="left" w:pos="1418"/>
        </w:tabs>
        <w:jc w:val="both"/>
        <w:rPr>
          <w:sz w:val="24"/>
          <w:szCs w:val="24"/>
        </w:rPr>
      </w:pPr>
      <w:r>
        <w:rPr>
          <w:sz w:val="24"/>
          <w:szCs w:val="24"/>
        </w:rPr>
        <w:t xml:space="preserve">. </w:t>
      </w:r>
      <w:r w:rsidR="000B6CDA" w:rsidRPr="00515FEA">
        <w:rPr>
          <w:sz w:val="24"/>
          <w:szCs w:val="24"/>
        </w:rPr>
        <w:t>Prekių pristatymo vieta – Biržų „Aušros“ pagrindinė mokykla, Vytauto g. 47, Biržai.</w:t>
      </w:r>
    </w:p>
    <w:p w14:paraId="6E7092F5" w14:textId="77777777" w:rsidR="00655D1C" w:rsidRDefault="00655D1C" w:rsidP="00515FEA">
      <w:pPr>
        <w:pStyle w:val="Sraopastraipa"/>
        <w:numPr>
          <w:ilvl w:val="1"/>
          <w:numId w:val="7"/>
        </w:numPr>
        <w:tabs>
          <w:tab w:val="left" w:pos="709"/>
          <w:tab w:val="left" w:pos="993"/>
          <w:tab w:val="left" w:pos="1418"/>
        </w:tabs>
        <w:jc w:val="both"/>
        <w:rPr>
          <w:sz w:val="24"/>
          <w:szCs w:val="24"/>
        </w:rPr>
      </w:pPr>
      <w:r>
        <w:rPr>
          <w:sz w:val="24"/>
          <w:szCs w:val="24"/>
        </w:rPr>
        <w:lastRenderedPageBreak/>
        <w:t>. Lentelė Nr. 1.</w:t>
      </w:r>
    </w:p>
    <w:p w14:paraId="6FC2BFC8" w14:textId="77777777" w:rsidR="00655D1C" w:rsidRPr="00655D1C" w:rsidRDefault="00655D1C" w:rsidP="00655D1C">
      <w:pPr>
        <w:tabs>
          <w:tab w:val="left" w:pos="709"/>
          <w:tab w:val="left" w:pos="993"/>
          <w:tab w:val="left" w:pos="1418"/>
        </w:tabs>
        <w:jc w:val="both"/>
        <w:rPr>
          <w:sz w:val="24"/>
          <w:szCs w:val="24"/>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59"/>
        <w:gridCol w:w="850"/>
        <w:gridCol w:w="2410"/>
        <w:gridCol w:w="2410"/>
        <w:gridCol w:w="2693"/>
      </w:tblGrid>
      <w:tr w:rsidR="00655D1C" w:rsidRPr="0072180C" w14:paraId="7FF173F4" w14:textId="77777777" w:rsidTr="00832DD2">
        <w:trPr>
          <w:trHeight w:val="482"/>
        </w:trPr>
        <w:tc>
          <w:tcPr>
            <w:tcW w:w="534" w:type="dxa"/>
            <w:vAlign w:val="center"/>
          </w:tcPr>
          <w:p w14:paraId="1D445977" w14:textId="77777777" w:rsidR="00655D1C" w:rsidRPr="00655D1C" w:rsidRDefault="00655D1C" w:rsidP="00655D1C">
            <w:pPr>
              <w:spacing w:after="0" w:line="240" w:lineRule="auto"/>
              <w:jc w:val="center"/>
              <w:rPr>
                <w:rFonts w:ascii="Times New Roman" w:hAnsi="Times New Roman" w:cs="Times New Roman"/>
                <w:b/>
                <w:sz w:val="20"/>
                <w:szCs w:val="20"/>
              </w:rPr>
            </w:pPr>
            <w:r w:rsidRPr="00655D1C">
              <w:rPr>
                <w:rFonts w:ascii="Times New Roman" w:hAnsi="Times New Roman" w:cs="Times New Roman"/>
                <w:b/>
                <w:sz w:val="20"/>
                <w:szCs w:val="20"/>
              </w:rPr>
              <w:t>Eil.</w:t>
            </w:r>
          </w:p>
          <w:p w14:paraId="6228DCCE" w14:textId="77777777" w:rsidR="00655D1C" w:rsidRPr="00655D1C" w:rsidRDefault="00655D1C" w:rsidP="00655D1C">
            <w:pPr>
              <w:spacing w:after="0" w:line="240" w:lineRule="auto"/>
              <w:jc w:val="center"/>
              <w:rPr>
                <w:rFonts w:ascii="Times New Roman" w:hAnsi="Times New Roman" w:cs="Times New Roman"/>
                <w:b/>
                <w:sz w:val="20"/>
                <w:szCs w:val="20"/>
              </w:rPr>
            </w:pPr>
            <w:r w:rsidRPr="00655D1C">
              <w:rPr>
                <w:rFonts w:ascii="Times New Roman" w:hAnsi="Times New Roman" w:cs="Times New Roman"/>
                <w:b/>
                <w:sz w:val="20"/>
                <w:szCs w:val="20"/>
              </w:rPr>
              <w:t>Nr.</w:t>
            </w:r>
          </w:p>
          <w:p w14:paraId="54ABBBFA" w14:textId="77777777" w:rsidR="00655D1C" w:rsidRPr="00655D1C" w:rsidRDefault="00655D1C" w:rsidP="00655D1C">
            <w:pPr>
              <w:spacing w:after="0" w:line="240" w:lineRule="auto"/>
              <w:jc w:val="center"/>
              <w:rPr>
                <w:rFonts w:ascii="Times New Roman" w:hAnsi="Times New Roman" w:cs="Times New Roman"/>
                <w:b/>
                <w:sz w:val="20"/>
                <w:szCs w:val="20"/>
              </w:rPr>
            </w:pPr>
          </w:p>
        </w:tc>
        <w:tc>
          <w:tcPr>
            <w:tcW w:w="1559" w:type="dxa"/>
            <w:vAlign w:val="center"/>
            <w:hideMark/>
          </w:tcPr>
          <w:p w14:paraId="5B574A4C" w14:textId="77777777" w:rsidR="00655D1C" w:rsidRPr="00655D1C" w:rsidRDefault="00655D1C" w:rsidP="00655D1C">
            <w:pPr>
              <w:spacing w:after="0" w:line="240" w:lineRule="auto"/>
              <w:jc w:val="center"/>
              <w:rPr>
                <w:rFonts w:ascii="Times New Roman" w:hAnsi="Times New Roman" w:cs="Times New Roman"/>
                <w:b/>
                <w:sz w:val="20"/>
                <w:szCs w:val="20"/>
              </w:rPr>
            </w:pPr>
            <w:r w:rsidRPr="00655D1C">
              <w:rPr>
                <w:rFonts w:ascii="Times New Roman" w:hAnsi="Times New Roman" w:cs="Times New Roman"/>
                <w:b/>
                <w:sz w:val="20"/>
                <w:szCs w:val="20"/>
              </w:rPr>
              <w:t>Prekės pavadinimas</w:t>
            </w:r>
          </w:p>
        </w:tc>
        <w:tc>
          <w:tcPr>
            <w:tcW w:w="850" w:type="dxa"/>
            <w:vAlign w:val="center"/>
          </w:tcPr>
          <w:p w14:paraId="3ECA35B4" w14:textId="77777777" w:rsidR="00655D1C" w:rsidRPr="00655D1C" w:rsidRDefault="00655D1C" w:rsidP="00832DD2">
            <w:pPr>
              <w:spacing w:after="0" w:line="240" w:lineRule="auto"/>
              <w:jc w:val="center"/>
              <w:rPr>
                <w:rFonts w:ascii="Times New Roman" w:hAnsi="Times New Roman" w:cs="Times New Roman"/>
                <w:b/>
                <w:sz w:val="20"/>
                <w:szCs w:val="20"/>
              </w:rPr>
            </w:pPr>
            <w:r w:rsidRPr="00655D1C">
              <w:rPr>
                <w:rFonts w:ascii="Times New Roman" w:hAnsi="Times New Roman" w:cs="Times New Roman"/>
                <w:b/>
                <w:sz w:val="20"/>
                <w:szCs w:val="20"/>
              </w:rPr>
              <w:t>Kiekis</w:t>
            </w:r>
          </w:p>
          <w:p w14:paraId="6E7B0A09" w14:textId="77777777" w:rsidR="00655D1C" w:rsidRPr="00655D1C" w:rsidRDefault="00655D1C" w:rsidP="00832DD2">
            <w:pPr>
              <w:spacing w:after="0" w:line="240" w:lineRule="auto"/>
              <w:jc w:val="center"/>
              <w:rPr>
                <w:rFonts w:ascii="Times New Roman" w:hAnsi="Times New Roman" w:cs="Times New Roman"/>
                <w:b/>
                <w:sz w:val="20"/>
                <w:szCs w:val="20"/>
              </w:rPr>
            </w:pPr>
            <w:r w:rsidRPr="00655D1C">
              <w:rPr>
                <w:rFonts w:ascii="Times New Roman" w:hAnsi="Times New Roman" w:cs="Times New Roman"/>
                <w:b/>
                <w:sz w:val="20"/>
                <w:szCs w:val="20"/>
              </w:rPr>
              <w:t>vnt.</w:t>
            </w:r>
          </w:p>
        </w:tc>
        <w:tc>
          <w:tcPr>
            <w:tcW w:w="2410" w:type="dxa"/>
            <w:vAlign w:val="center"/>
          </w:tcPr>
          <w:p w14:paraId="013CFEB3" w14:textId="77777777" w:rsidR="00655D1C" w:rsidRPr="00655D1C" w:rsidRDefault="00655D1C" w:rsidP="00655D1C">
            <w:pPr>
              <w:spacing w:after="0" w:line="240" w:lineRule="auto"/>
              <w:jc w:val="center"/>
              <w:rPr>
                <w:rFonts w:ascii="Times New Roman" w:hAnsi="Times New Roman" w:cs="Times New Roman"/>
                <w:b/>
                <w:sz w:val="20"/>
                <w:szCs w:val="20"/>
              </w:rPr>
            </w:pPr>
            <w:r w:rsidRPr="00655D1C">
              <w:rPr>
                <w:rFonts w:ascii="Times New Roman" w:hAnsi="Times New Roman" w:cs="Times New Roman"/>
                <w:b/>
                <w:sz w:val="20"/>
                <w:szCs w:val="20"/>
              </w:rPr>
              <w:t>Keliami reikalavimai</w:t>
            </w:r>
          </w:p>
        </w:tc>
        <w:tc>
          <w:tcPr>
            <w:tcW w:w="2410" w:type="dxa"/>
            <w:vAlign w:val="center"/>
            <w:hideMark/>
          </w:tcPr>
          <w:p w14:paraId="1C03BD38" w14:textId="77777777" w:rsidR="00655D1C" w:rsidRPr="00655D1C" w:rsidRDefault="00655D1C" w:rsidP="00655D1C">
            <w:pPr>
              <w:spacing w:after="0" w:line="240" w:lineRule="auto"/>
              <w:jc w:val="center"/>
              <w:rPr>
                <w:rFonts w:ascii="Times New Roman" w:hAnsi="Times New Roman" w:cs="Times New Roman"/>
                <w:b/>
                <w:bCs/>
                <w:sz w:val="20"/>
                <w:szCs w:val="20"/>
                <w:shd w:val="clear" w:color="auto" w:fill="FFFFFF"/>
              </w:rPr>
            </w:pPr>
            <w:r w:rsidRPr="00655D1C">
              <w:rPr>
                <w:rFonts w:ascii="Times New Roman" w:hAnsi="Times New Roman" w:cs="Times New Roman"/>
                <w:b/>
                <w:bCs/>
                <w:sz w:val="20"/>
                <w:szCs w:val="20"/>
                <w:shd w:val="clear" w:color="auto" w:fill="FFFFFF"/>
              </w:rPr>
              <w:t>Tiekėjo siūlomos</w:t>
            </w:r>
          </w:p>
          <w:p w14:paraId="567EDCEB" w14:textId="77777777" w:rsidR="00655D1C" w:rsidRPr="00655D1C" w:rsidRDefault="00655D1C" w:rsidP="00655D1C">
            <w:pPr>
              <w:spacing w:after="0"/>
              <w:jc w:val="center"/>
              <w:rPr>
                <w:rFonts w:ascii="Times New Roman" w:hAnsi="Times New Roman" w:cs="Times New Roman"/>
                <w:b/>
                <w:bCs/>
                <w:sz w:val="20"/>
                <w:szCs w:val="20"/>
                <w:shd w:val="clear" w:color="auto" w:fill="FFFFFF"/>
              </w:rPr>
            </w:pPr>
            <w:r w:rsidRPr="00655D1C">
              <w:rPr>
                <w:rFonts w:ascii="Times New Roman" w:hAnsi="Times New Roman" w:cs="Times New Roman"/>
                <w:b/>
                <w:bCs/>
                <w:sz w:val="20"/>
                <w:szCs w:val="20"/>
                <w:shd w:val="clear" w:color="auto" w:fill="FFFFFF"/>
              </w:rPr>
              <w:t>prekės aprašymas,</w:t>
            </w:r>
          </w:p>
          <w:p w14:paraId="5BEE04F7" w14:textId="77777777" w:rsidR="00655D1C" w:rsidRPr="00655D1C" w:rsidRDefault="00655D1C" w:rsidP="00655D1C">
            <w:pPr>
              <w:spacing w:after="0"/>
              <w:jc w:val="center"/>
              <w:rPr>
                <w:rFonts w:ascii="Times New Roman" w:hAnsi="Times New Roman" w:cs="Times New Roman"/>
                <w:b/>
                <w:bCs/>
                <w:sz w:val="20"/>
                <w:szCs w:val="20"/>
                <w:shd w:val="clear" w:color="auto" w:fill="FFFFFF"/>
              </w:rPr>
            </w:pPr>
            <w:r w:rsidRPr="00655D1C">
              <w:rPr>
                <w:rFonts w:ascii="Times New Roman" w:hAnsi="Times New Roman" w:cs="Times New Roman"/>
                <w:b/>
                <w:bCs/>
                <w:sz w:val="20"/>
                <w:szCs w:val="20"/>
                <w:shd w:val="clear" w:color="auto" w:fill="FFFFFF"/>
              </w:rPr>
              <w:t>atitiktis iškeltam</w:t>
            </w:r>
          </w:p>
          <w:p w14:paraId="554154F1" w14:textId="77777777" w:rsidR="00655D1C" w:rsidRPr="00655D1C" w:rsidRDefault="00655D1C" w:rsidP="00655D1C">
            <w:pPr>
              <w:spacing w:after="0"/>
              <w:jc w:val="center"/>
              <w:rPr>
                <w:rFonts w:ascii="Times New Roman" w:hAnsi="Times New Roman" w:cs="Times New Roman"/>
                <w:b/>
                <w:bCs/>
                <w:sz w:val="20"/>
                <w:szCs w:val="20"/>
                <w:shd w:val="clear" w:color="auto" w:fill="FFFFFF"/>
              </w:rPr>
            </w:pPr>
            <w:r w:rsidRPr="00655D1C">
              <w:rPr>
                <w:rFonts w:ascii="Times New Roman" w:hAnsi="Times New Roman" w:cs="Times New Roman"/>
                <w:b/>
                <w:bCs/>
                <w:sz w:val="20"/>
                <w:szCs w:val="20"/>
                <w:shd w:val="clear" w:color="auto" w:fill="FFFFFF"/>
              </w:rPr>
              <w:t>reikalavimui</w:t>
            </w:r>
          </w:p>
          <w:p w14:paraId="466479E4" w14:textId="77777777" w:rsidR="00655D1C" w:rsidRPr="00655D1C" w:rsidRDefault="00655D1C" w:rsidP="00655D1C">
            <w:pPr>
              <w:spacing w:after="0"/>
              <w:jc w:val="center"/>
              <w:rPr>
                <w:rFonts w:ascii="Times New Roman" w:hAnsi="Times New Roman" w:cs="Times New Roman"/>
                <w:b/>
                <w:bCs/>
                <w:sz w:val="20"/>
                <w:szCs w:val="20"/>
                <w:shd w:val="clear" w:color="auto" w:fill="FFFFFF"/>
              </w:rPr>
            </w:pPr>
            <w:r w:rsidRPr="00655D1C">
              <w:rPr>
                <w:rFonts w:ascii="Times New Roman" w:hAnsi="Times New Roman" w:cs="Times New Roman"/>
                <w:b/>
                <w:bCs/>
                <w:sz w:val="20"/>
                <w:szCs w:val="20"/>
                <w:shd w:val="clear" w:color="auto" w:fill="FFFFFF"/>
              </w:rPr>
              <w:t>techninėje</w:t>
            </w:r>
          </w:p>
          <w:p w14:paraId="17A4FF97" w14:textId="77777777" w:rsidR="00655D1C" w:rsidRPr="00655D1C" w:rsidRDefault="00655D1C" w:rsidP="00655D1C">
            <w:pPr>
              <w:jc w:val="center"/>
              <w:rPr>
                <w:rFonts w:ascii="Times New Roman" w:hAnsi="Times New Roman" w:cs="Times New Roman"/>
                <w:b/>
                <w:bCs/>
                <w:sz w:val="20"/>
                <w:szCs w:val="20"/>
                <w:shd w:val="clear" w:color="auto" w:fill="FFFFFF"/>
              </w:rPr>
            </w:pPr>
            <w:r w:rsidRPr="00655D1C">
              <w:rPr>
                <w:rFonts w:ascii="Times New Roman" w:hAnsi="Times New Roman" w:cs="Times New Roman"/>
                <w:b/>
                <w:bCs/>
                <w:sz w:val="20"/>
                <w:szCs w:val="20"/>
                <w:shd w:val="clear" w:color="auto" w:fill="FFFFFF"/>
              </w:rPr>
              <w:t>specifikacijoje</w:t>
            </w:r>
          </w:p>
          <w:p w14:paraId="2FEDFC94" w14:textId="77777777" w:rsidR="00655D1C" w:rsidRPr="00655D1C" w:rsidRDefault="00655D1C" w:rsidP="00655D1C">
            <w:pPr>
              <w:spacing w:after="0" w:line="240" w:lineRule="auto"/>
              <w:jc w:val="center"/>
              <w:rPr>
                <w:rFonts w:ascii="Times New Roman" w:hAnsi="Times New Roman" w:cs="Times New Roman"/>
                <w:b/>
                <w:sz w:val="20"/>
                <w:szCs w:val="20"/>
              </w:rPr>
            </w:pPr>
          </w:p>
        </w:tc>
        <w:tc>
          <w:tcPr>
            <w:tcW w:w="2693" w:type="dxa"/>
          </w:tcPr>
          <w:p w14:paraId="57FF807F" w14:textId="77777777" w:rsidR="00655D1C" w:rsidRPr="00655D1C" w:rsidRDefault="00655D1C" w:rsidP="006426A7">
            <w:pPr>
              <w:rPr>
                <w:rFonts w:ascii="Times New Roman" w:hAnsi="Times New Roman" w:cs="Times New Roman"/>
                <w:b/>
                <w:bCs/>
                <w:iCs/>
                <w:sz w:val="20"/>
                <w:szCs w:val="20"/>
                <w:shd w:val="clear" w:color="auto" w:fill="FFFFFF"/>
              </w:rPr>
            </w:pPr>
            <w:r w:rsidRPr="00655D1C">
              <w:rPr>
                <w:rFonts w:ascii="Times New Roman" w:hAnsi="Times New Roman" w:cs="Times New Roman"/>
                <w:b/>
                <w:bCs/>
                <w:sz w:val="20"/>
                <w:szCs w:val="20"/>
                <w:shd w:val="clear" w:color="auto" w:fill="FFFFFF"/>
              </w:rPr>
              <w:t xml:space="preserve">Atitikimo techniniams reikalavimams įrodymas: </w:t>
            </w:r>
            <w:r w:rsidRPr="00655D1C">
              <w:rPr>
                <w:rFonts w:ascii="Times New Roman" w:hAnsi="Times New Roman" w:cs="Times New Roman"/>
                <w:b/>
                <w:bCs/>
                <w:iCs/>
                <w:sz w:val="20"/>
                <w:szCs w:val="20"/>
                <w:shd w:val="clear" w:color="auto" w:fill="FFFFFF"/>
              </w:rPr>
              <w:t>techninė siūlomo baldo konkrečios dalies dokumentacija ar/ir nuotrauka, ar/ir brėžinys ar/ir vizualizacija ar nuoroda į tokius dokumentus  internetiniame tiekėjo ir/ar gamintojo puslapyje ar kitas lygiavertis įrodymas, kad PO galėtų įsitikinti reikalaujamos techninės specifikacijos atitikimu</w:t>
            </w:r>
          </w:p>
        </w:tc>
      </w:tr>
      <w:tr w:rsidR="00655D1C" w:rsidRPr="00D043DA" w14:paraId="2D58BBF1" w14:textId="77777777" w:rsidTr="00C81825">
        <w:trPr>
          <w:trHeight w:val="300"/>
        </w:trPr>
        <w:tc>
          <w:tcPr>
            <w:tcW w:w="534" w:type="dxa"/>
          </w:tcPr>
          <w:p w14:paraId="6CFA6674" w14:textId="77777777" w:rsidR="00655D1C" w:rsidRPr="00655D1C" w:rsidRDefault="00655D1C" w:rsidP="006426A7">
            <w:pPr>
              <w:spacing w:after="0" w:line="240" w:lineRule="auto"/>
              <w:rPr>
                <w:rFonts w:ascii="Times New Roman" w:hAnsi="Times New Roman" w:cs="Times New Roman"/>
              </w:rPr>
            </w:pPr>
            <w:r w:rsidRPr="00655D1C">
              <w:rPr>
                <w:rFonts w:ascii="Times New Roman" w:hAnsi="Times New Roman" w:cs="Times New Roman"/>
              </w:rPr>
              <w:t>1.</w:t>
            </w:r>
          </w:p>
        </w:tc>
        <w:tc>
          <w:tcPr>
            <w:tcW w:w="1559" w:type="dxa"/>
          </w:tcPr>
          <w:p w14:paraId="5D395212" w14:textId="77777777" w:rsidR="00655D1C" w:rsidRPr="00655D1C" w:rsidRDefault="00315772" w:rsidP="006426A7">
            <w:pPr>
              <w:spacing w:after="0" w:line="240" w:lineRule="auto"/>
              <w:rPr>
                <w:rFonts w:ascii="Times New Roman" w:hAnsi="Times New Roman" w:cs="Times New Roman"/>
              </w:rPr>
            </w:pPr>
            <w:r>
              <w:rPr>
                <w:rFonts w:ascii="Times New Roman" w:hAnsi="Times New Roman" w:cs="Times New Roman"/>
              </w:rPr>
              <w:t>Pufas</w:t>
            </w:r>
          </w:p>
          <w:p w14:paraId="7B0E65F6" w14:textId="77777777" w:rsidR="00655D1C" w:rsidRPr="00655D1C" w:rsidRDefault="00655D1C" w:rsidP="006426A7">
            <w:pPr>
              <w:spacing w:after="0" w:line="240" w:lineRule="auto"/>
              <w:rPr>
                <w:rFonts w:ascii="Times New Roman" w:hAnsi="Times New Roman" w:cs="Times New Roman"/>
              </w:rPr>
            </w:pPr>
          </w:p>
          <w:p w14:paraId="726A7E02" w14:textId="77777777" w:rsidR="00655D1C" w:rsidRPr="00655D1C" w:rsidRDefault="00655D1C" w:rsidP="006426A7">
            <w:pPr>
              <w:spacing w:after="0" w:line="240" w:lineRule="auto"/>
              <w:rPr>
                <w:rFonts w:ascii="Times New Roman" w:hAnsi="Times New Roman" w:cs="Times New Roman"/>
              </w:rPr>
            </w:pPr>
            <w:r w:rsidRPr="00655D1C">
              <w:rPr>
                <w:rFonts w:ascii="Times New Roman" w:hAnsi="Times New Roman" w:cs="Times New Roman"/>
              </w:rPr>
              <w:t xml:space="preserve"> </w:t>
            </w:r>
          </w:p>
          <w:p w14:paraId="7A710570" w14:textId="77777777" w:rsidR="00655D1C" w:rsidRPr="00655D1C" w:rsidRDefault="00655D1C" w:rsidP="006426A7">
            <w:pPr>
              <w:spacing w:after="0" w:line="240" w:lineRule="auto"/>
              <w:rPr>
                <w:rFonts w:ascii="Times New Roman" w:hAnsi="Times New Roman" w:cs="Times New Roman"/>
              </w:rPr>
            </w:pPr>
          </w:p>
        </w:tc>
        <w:tc>
          <w:tcPr>
            <w:tcW w:w="850" w:type="dxa"/>
          </w:tcPr>
          <w:p w14:paraId="5CEA9D7C" w14:textId="77777777" w:rsidR="00655D1C" w:rsidRPr="00655D1C" w:rsidRDefault="00655D1C" w:rsidP="006426A7">
            <w:pPr>
              <w:spacing w:after="0" w:line="240" w:lineRule="auto"/>
              <w:jc w:val="center"/>
              <w:rPr>
                <w:rFonts w:ascii="Times New Roman" w:hAnsi="Times New Roman" w:cs="Times New Roman"/>
              </w:rPr>
            </w:pPr>
            <w:r w:rsidRPr="00655D1C">
              <w:rPr>
                <w:rFonts w:ascii="Times New Roman" w:hAnsi="Times New Roman" w:cs="Times New Roman"/>
              </w:rPr>
              <w:t>1</w:t>
            </w:r>
            <w:r w:rsidR="00832DD2">
              <w:rPr>
                <w:rFonts w:ascii="Times New Roman" w:hAnsi="Times New Roman" w:cs="Times New Roman"/>
              </w:rPr>
              <w:t>2</w:t>
            </w:r>
          </w:p>
        </w:tc>
        <w:tc>
          <w:tcPr>
            <w:tcW w:w="2410" w:type="dxa"/>
          </w:tcPr>
          <w:p w14:paraId="2FA88B5E" w14:textId="77777777" w:rsidR="00655D1C" w:rsidRDefault="000F67D0" w:rsidP="006426A7">
            <w:pPr>
              <w:spacing w:after="0" w:line="240" w:lineRule="auto"/>
              <w:rPr>
                <w:rFonts w:ascii="Times New Roman" w:hAnsi="Times New Roman" w:cs="Times New Roman"/>
                <w:noProof/>
                <w:lang w:val="lt-LT" w:eastAsia="lt-LT"/>
              </w:rPr>
            </w:pPr>
            <w:r>
              <w:rPr>
                <w:rFonts w:ascii="Times New Roman" w:hAnsi="Times New Roman" w:cs="Times New Roman"/>
                <w:noProof/>
                <w:lang w:val="lt-LT" w:eastAsia="lt-LT"/>
              </w:rPr>
              <w:t>Pavyzdys</w:t>
            </w:r>
          </w:p>
          <w:p w14:paraId="6FF76F82" w14:textId="77777777" w:rsidR="00C43139" w:rsidRDefault="00655D1C" w:rsidP="006426A7">
            <w:pPr>
              <w:spacing w:after="0" w:line="240" w:lineRule="auto"/>
              <w:rPr>
                <w:rFonts w:ascii="Times New Roman" w:hAnsi="Times New Roman" w:cs="Times New Roman"/>
              </w:rPr>
            </w:pPr>
            <w:r w:rsidRPr="00655D1C">
              <w:rPr>
                <w:rFonts w:ascii="Times New Roman" w:hAnsi="Times New Roman" w:cs="Times New Roman"/>
              </w:rPr>
              <w:t xml:space="preserve"> </w:t>
            </w:r>
            <w:r w:rsidR="00315772">
              <w:rPr>
                <w:rFonts w:ascii="Times New Roman" w:hAnsi="Times New Roman" w:cs="Times New Roman"/>
                <w:noProof/>
                <w:lang w:val="lt-LT" w:eastAsia="lt-LT"/>
              </w:rPr>
              <w:drawing>
                <wp:inline distT="0" distB="0" distL="0" distR="0" wp14:anchorId="0A6D2095" wp14:editId="1787A6C9">
                  <wp:extent cx="1359374" cy="952810"/>
                  <wp:effectExtent l="19050" t="0" r="0" b="0"/>
                  <wp:docPr id="11" name="Paveikslėlis 5" descr="C:\Users\SarunasJ\Documents\PROJEKTAI vidinio kiemo ir lab\TUM projekto pirkimas (Elmarsa)\Darbų ir baldų pirkimas\Bibliotekos baldų pirkimo dok\Flip-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arunasJ\Documents\PROJEKTAI vidinio kiemo ir lab\TUM projekto pirkimas (Elmarsa)\Darbų ir baldų pirkimas\Bibliotekos baldų pirkimo dok\Flip-1-2.jpg"/>
                          <pic:cNvPicPr>
                            <a:picLocks noChangeAspect="1" noChangeArrowheads="1"/>
                          </pic:cNvPicPr>
                        </pic:nvPicPr>
                        <pic:blipFill>
                          <a:blip r:embed="rId9" cstate="print"/>
                          <a:srcRect/>
                          <a:stretch>
                            <a:fillRect/>
                          </a:stretch>
                        </pic:blipFill>
                        <pic:spPr bwMode="auto">
                          <a:xfrm>
                            <a:off x="0" y="0"/>
                            <a:ext cx="1359736" cy="953063"/>
                          </a:xfrm>
                          <a:prstGeom prst="rect">
                            <a:avLst/>
                          </a:prstGeom>
                          <a:noFill/>
                          <a:ln w="9525">
                            <a:noFill/>
                            <a:miter lim="800000"/>
                            <a:headEnd/>
                            <a:tailEnd/>
                          </a:ln>
                        </pic:spPr>
                      </pic:pic>
                    </a:graphicData>
                  </a:graphic>
                </wp:inline>
              </w:drawing>
            </w:r>
          </w:p>
          <w:p w14:paraId="027DD0AE" w14:textId="77777777" w:rsidR="00C43139" w:rsidRDefault="00C43139" w:rsidP="006426A7">
            <w:pPr>
              <w:spacing w:after="0" w:line="240" w:lineRule="auto"/>
              <w:rPr>
                <w:rFonts w:ascii="Times New Roman" w:hAnsi="Times New Roman" w:cs="Times New Roman"/>
              </w:rPr>
            </w:pPr>
          </w:p>
          <w:p w14:paraId="2FBB5FD4" w14:textId="77777777" w:rsidR="00C43139" w:rsidRDefault="00C43139" w:rsidP="006426A7">
            <w:pPr>
              <w:spacing w:after="0" w:line="240" w:lineRule="auto"/>
              <w:rPr>
                <w:rFonts w:ascii="Times New Roman" w:hAnsi="Times New Roman" w:cs="Times New Roman"/>
              </w:rPr>
            </w:pPr>
            <w:r>
              <w:rPr>
                <w:noProof/>
                <w:lang w:val="lt-LT" w:eastAsia="lt-LT"/>
              </w:rPr>
              <w:drawing>
                <wp:inline distT="0" distB="0" distL="0" distR="0" wp14:anchorId="4A161867" wp14:editId="4CB307C6">
                  <wp:extent cx="1409355" cy="1186340"/>
                  <wp:effectExtent l="19050" t="0" r="345" b="0"/>
                  <wp:docPr id="6" name="m_-1452704170758900785_x0000_i1027" descr="cid:image002.jpg@01DC4997.89699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_-1452704170758900785_x0000_i1027" descr="cid:image002.jpg@01DC4997.89699680"/>
                          <pic:cNvPicPr>
                            <a:picLocks noChangeAspect="1" noChangeArrowheads="1"/>
                          </pic:cNvPicPr>
                        </pic:nvPicPr>
                        <pic:blipFill>
                          <a:blip r:embed="rId10" r:link="rId11" cstate="print"/>
                          <a:srcRect/>
                          <a:stretch>
                            <a:fillRect/>
                          </a:stretch>
                        </pic:blipFill>
                        <pic:spPr bwMode="auto">
                          <a:xfrm>
                            <a:off x="0" y="0"/>
                            <a:ext cx="1414764" cy="1190893"/>
                          </a:xfrm>
                          <a:prstGeom prst="rect">
                            <a:avLst/>
                          </a:prstGeom>
                          <a:noFill/>
                          <a:ln w="9525">
                            <a:noFill/>
                            <a:miter lim="800000"/>
                            <a:headEnd/>
                            <a:tailEnd/>
                          </a:ln>
                        </pic:spPr>
                      </pic:pic>
                    </a:graphicData>
                  </a:graphic>
                </wp:inline>
              </w:drawing>
            </w:r>
          </w:p>
          <w:p w14:paraId="42581FD6" w14:textId="77777777" w:rsidR="00C43139" w:rsidRDefault="00C43139" w:rsidP="006426A7">
            <w:pPr>
              <w:spacing w:after="0" w:line="240" w:lineRule="auto"/>
              <w:rPr>
                <w:rFonts w:ascii="Times New Roman" w:hAnsi="Times New Roman" w:cs="Times New Roman"/>
              </w:rPr>
            </w:pPr>
          </w:p>
          <w:p w14:paraId="49CA1ABA" w14:textId="77777777" w:rsidR="00655D1C" w:rsidRDefault="00335B74" w:rsidP="006426A7">
            <w:pPr>
              <w:spacing w:after="0" w:line="240" w:lineRule="auto"/>
              <w:rPr>
                <w:rFonts w:ascii="Times New Roman" w:hAnsi="Times New Roman" w:cs="Times New Roman"/>
              </w:rPr>
            </w:pPr>
            <w:r>
              <w:rPr>
                <w:rFonts w:ascii="Times New Roman" w:hAnsi="Times New Roman" w:cs="Times New Roman"/>
              </w:rPr>
              <w:t>S</w:t>
            </w:r>
            <w:r w:rsidR="00315772">
              <w:rPr>
                <w:rFonts w:ascii="Times New Roman" w:hAnsi="Times New Roman" w:cs="Times New Roman"/>
              </w:rPr>
              <w:t xml:space="preserve">iūlomas baldas turi būti </w:t>
            </w:r>
            <w:r w:rsidR="00655D1C" w:rsidRPr="00655D1C">
              <w:rPr>
                <w:rFonts w:ascii="Times New Roman" w:hAnsi="Times New Roman" w:cs="Times New Roman"/>
              </w:rPr>
              <w:t>analogiška</w:t>
            </w:r>
            <w:r w:rsidR="00315772">
              <w:rPr>
                <w:rFonts w:ascii="Times New Roman" w:hAnsi="Times New Roman" w:cs="Times New Roman"/>
              </w:rPr>
              <w:t>s pateiktam</w:t>
            </w:r>
            <w:r w:rsidR="00655D1C" w:rsidRPr="00655D1C">
              <w:rPr>
                <w:rFonts w:ascii="Times New Roman" w:hAnsi="Times New Roman" w:cs="Times New Roman"/>
              </w:rPr>
              <w:t xml:space="preserve"> pavyzdyje.</w:t>
            </w:r>
          </w:p>
          <w:p w14:paraId="69701E12" w14:textId="77777777" w:rsidR="00335B74" w:rsidRPr="00325F93" w:rsidRDefault="00A52813" w:rsidP="006426A7">
            <w:pPr>
              <w:spacing w:after="0" w:line="240" w:lineRule="auto"/>
              <w:rPr>
                <w:rFonts w:ascii="Times New Roman" w:hAnsi="Times New Roman" w:cs="Times New Roman"/>
              </w:rPr>
            </w:pPr>
            <w:r w:rsidRPr="00325F93">
              <w:rPr>
                <w:rFonts w:ascii="Times New Roman" w:hAnsi="Times New Roman" w:cs="Times New Roman"/>
              </w:rPr>
              <w:t>Išformuotas stilingas pufas su atlošu ir staleliu</w:t>
            </w:r>
            <w:r w:rsidR="00682DAA" w:rsidRPr="00325F93">
              <w:rPr>
                <w:rFonts w:ascii="Times New Roman" w:hAnsi="Times New Roman" w:cs="Times New Roman"/>
              </w:rPr>
              <w:t>. Pufo su staleliu aukštis 700mm</w:t>
            </w:r>
            <w:r w:rsidR="008F6C2D">
              <w:rPr>
                <w:rFonts w:ascii="Times New Roman" w:hAnsi="Times New Roman" w:cs="Times New Roman"/>
              </w:rPr>
              <w:t xml:space="preserve">            </w:t>
            </w:r>
            <w:r w:rsidR="00682DAA" w:rsidRPr="00325F93">
              <w:rPr>
                <w:rFonts w:ascii="Times New Roman" w:hAnsi="Times New Roman" w:cs="Times New Roman"/>
              </w:rPr>
              <w:t xml:space="preserve"> (</w:t>
            </w:r>
            <w:r w:rsidR="008F6C2D">
              <w:rPr>
                <w:rFonts w:ascii="Times New Roman" w:hAnsi="Times New Roman" w:cs="Times New Roman"/>
              </w:rPr>
              <w:sym w:font="Symbol" w:char="F0B1"/>
            </w:r>
            <w:r w:rsidR="008F6C2D">
              <w:rPr>
                <w:rFonts w:ascii="Times New Roman" w:hAnsi="Times New Roman" w:cs="Times New Roman"/>
              </w:rPr>
              <w:t xml:space="preserve"> </w:t>
            </w:r>
            <w:r w:rsidR="00682DAA" w:rsidRPr="00325F93">
              <w:rPr>
                <w:rFonts w:ascii="Times New Roman" w:hAnsi="Times New Roman" w:cs="Times New Roman"/>
              </w:rPr>
              <w:t>20mm), gylis 700mm</w:t>
            </w:r>
            <w:r w:rsidR="008F6C2D">
              <w:rPr>
                <w:rFonts w:ascii="Times New Roman" w:hAnsi="Times New Roman" w:cs="Times New Roman"/>
              </w:rPr>
              <w:t xml:space="preserve">  </w:t>
            </w:r>
            <w:r w:rsidR="00682DAA" w:rsidRPr="00325F93">
              <w:rPr>
                <w:rFonts w:ascii="Times New Roman" w:hAnsi="Times New Roman" w:cs="Times New Roman"/>
              </w:rPr>
              <w:t>(</w:t>
            </w:r>
            <w:r w:rsidR="008F6C2D">
              <w:rPr>
                <w:rFonts w:ascii="Times New Roman" w:hAnsi="Times New Roman" w:cs="Times New Roman"/>
              </w:rPr>
              <w:sym w:font="Symbol" w:char="F0B1"/>
            </w:r>
            <w:r w:rsidR="008F6C2D">
              <w:rPr>
                <w:rFonts w:ascii="Times New Roman" w:hAnsi="Times New Roman" w:cs="Times New Roman"/>
              </w:rPr>
              <w:t xml:space="preserve"> </w:t>
            </w:r>
            <w:r w:rsidR="00335B74" w:rsidRPr="00325F93">
              <w:rPr>
                <w:rFonts w:ascii="Times New Roman" w:hAnsi="Times New Roman" w:cs="Times New Roman"/>
              </w:rPr>
              <w:t>20mm), plotis450mm</w:t>
            </w:r>
          </w:p>
          <w:p w14:paraId="0D3E83D7" w14:textId="77777777" w:rsidR="00A52813" w:rsidRDefault="00335B74" w:rsidP="006426A7">
            <w:pPr>
              <w:spacing w:after="0" w:line="240" w:lineRule="auto"/>
            </w:pPr>
            <w:r w:rsidRPr="00325F93">
              <w:rPr>
                <w:rFonts w:ascii="Times New Roman" w:hAnsi="Times New Roman" w:cs="Times New Roman"/>
              </w:rPr>
              <w:t>(</w:t>
            </w:r>
            <w:r w:rsidR="008F6C2D">
              <w:rPr>
                <w:rFonts w:ascii="Times New Roman" w:hAnsi="Times New Roman" w:cs="Times New Roman"/>
              </w:rPr>
              <w:sym w:font="Symbol" w:char="F0B1"/>
            </w:r>
            <w:r w:rsidR="008F6C2D">
              <w:rPr>
                <w:rFonts w:ascii="Times New Roman" w:hAnsi="Times New Roman" w:cs="Times New Roman"/>
              </w:rPr>
              <w:t xml:space="preserve"> </w:t>
            </w:r>
            <w:r w:rsidRPr="00325F93">
              <w:rPr>
                <w:rFonts w:ascii="Times New Roman" w:hAnsi="Times New Roman" w:cs="Times New Roman"/>
              </w:rPr>
              <w:t>20mm). S</w:t>
            </w:r>
            <w:r w:rsidR="00682DAA" w:rsidRPr="00325F93">
              <w:rPr>
                <w:rFonts w:ascii="Times New Roman" w:hAnsi="Times New Roman" w:cs="Times New Roman"/>
              </w:rPr>
              <w:t>ėdimosios dalies aukštis 420mm</w:t>
            </w:r>
            <w:r w:rsidR="008F6C2D">
              <w:rPr>
                <w:rFonts w:ascii="Times New Roman" w:hAnsi="Times New Roman" w:cs="Times New Roman"/>
              </w:rPr>
              <w:t xml:space="preserve">  </w:t>
            </w:r>
            <w:r w:rsidR="00682DAA" w:rsidRPr="00325F93">
              <w:rPr>
                <w:rFonts w:ascii="Times New Roman" w:hAnsi="Times New Roman" w:cs="Times New Roman"/>
              </w:rPr>
              <w:t>(</w:t>
            </w:r>
            <w:r w:rsidR="008F6C2D">
              <w:rPr>
                <w:rFonts w:ascii="Times New Roman" w:hAnsi="Times New Roman" w:cs="Times New Roman"/>
              </w:rPr>
              <w:sym w:font="Symbol" w:char="F0B1"/>
            </w:r>
            <w:r w:rsidR="008F6C2D">
              <w:rPr>
                <w:rFonts w:ascii="Times New Roman" w:hAnsi="Times New Roman" w:cs="Times New Roman"/>
              </w:rPr>
              <w:t xml:space="preserve"> </w:t>
            </w:r>
            <w:r w:rsidR="00682DAA" w:rsidRPr="00325F93">
              <w:rPr>
                <w:rFonts w:ascii="Times New Roman" w:hAnsi="Times New Roman" w:cs="Times New Roman"/>
              </w:rPr>
              <w:t>20mm), sėdimosios dalies plotis 450mm</w:t>
            </w:r>
            <w:r w:rsidR="008F6C2D">
              <w:rPr>
                <w:rFonts w:ascii="Times New Roman" w:hAnsi="Times New Roman" w:cs="Times New Roman"/>
              </w:rPr>
              <w:t xml:space="preserve">    </w:t>
            </w:r>
            <w:r w:rsidR="00682DAA" w:rsidRPr="00325F93">
              <w:rPr>
                <w:rFonts w:ascii="Times New Roman" w:hAnsi="Times New Roman" w:cs="Times New Roman"/>
              </w:rPr>
              <w:t>(</w:t>
            </w:r>
            <w:r w:rsidR="008F6C2D">
              <w:rPr>
                <w:rFonts w:ascii="Times New Roman" w:hAnsi="Times New Roman" w:cs="Times New Roman"/>
              </w:rPr>
              <w:sym w:font="Symbol" w:char="F0B1"/>
            </w:r>
            <w:r w:rsidR="008F6C2D">
              <w:rPr>
                <w:rFonts w:ascii="Times New Roman" w:hAnsi="Times New Roman" w:cs="Times New Roman"/>
              </w:rPr>
              <w:t xml:space="preserve"> </w:t>
            </w:r>
            <w:r w:rsidR="00682DAA" w:rsidRPr="00325F93">
              <w:rPr>
                <w:rFonts w:ascii="Times New Roman" w:hAnsi="Times New Roman" w:cs="Times New Roman"/>
              </w:rPr>
              <w:t>20mm), sėdimosios dalies gylis 400m</w:t>
            </w:r>
            <w:r w:rsidR="00682DAA">
              <w:t>m</w:t>
            </w:r>
            <w:r w:rsidR="008F6C2D">
              <w:t xml:space="preserve">      </w:t>
            </w:r>
            <w:r w:rsidR="00682DAA">
              <w:t>(</w:t>
            </w:r>
            <w:r w:rsidR="008F6C2D">
              <w:sym w:font="Symbol" w:char="F0B1"/>
            </w:r>
            <w:r w:rsidR="008F6C2D">
              <w:t xml:space="preserve"> 2</w:t>
            </w:r>
            <w:r w:rsidR="00682DAA">
              <w:t>0mm)</w:t>
            </w:r>
          </w:p>
          <w:p w14:paraId="325486C7" w14:textId="77777777" w:rsidR="00AE046D" w:rsidRPr="00655D1C" w:rsidRDefault="00335B74" w:rsidP="00325F93">
            <w:pPr>
              <w:spacing w:after="0" w:line="240" w:lineRule="auto"/>
              <w:rPr>
                <w:rFonts w:ascii="Times New Roman" w:hAnsi="Times New Roman" w:cs="Times New Roman"/>
              </w:rPr>
            </w:pPr>
            <w:r>
              <w:rPr>
                <w:rFonts w:ascii="Times New Roman" w:hAnsi="Times New Roman" w:cs="Times New Roman"/>
              </w:rPr>
              <w:lastRenderedPageBreak/>
              <w:t>Pufo r</w:t>
            </w:r>
            <w:r w:rsidRPr="00335B74">
              <w:rPr>
                <w:rFonts w:ascii="Times New Roman" w:hAnsi="Times New Roman" w:cs="Times New Roman"/>
              </w:rPr>
              <w:t>ėmas</w:t>
            </w:r>
            <w:r>
              <w:rPr>
                <w:rFonts w:ascii="Times New Roman" w:hAnsi="Times New Roman" w:cs="Times New Roman"/>
              </w:rPr>
              <w:t xml:space="preserve"> pagamintas iš metalo ir faneros konstrukcijos, aplietas</w:t>
            </w:r>
            <w:r w:rsidRPr="00335B74">
              <w:rPr>
                <w:rFonts w:ascii="Times New Roman" w:hAnsi="Times New Roman" w:cs="Times New Roman"/>
              </w:rPr>
              <w:t xml:space="preserve"> poliuretanu</w:t>
            </w:r>
            <w:r w:rsidR="00325F93">
              <w:rPr>
                <w:rFonts w:ascii="Times New Roman" w:hAnsi="Times New Roman" w:cs="Times New Roman"/>
              </w:rPr>
              <w:t xml:space="preserve"> ir aptrauktas </w:t>
            </w:r>
            <w:r w:rsidR="00325F93" w:rsidRPr="00325F93">
              <w:rPr>
                <w:rFonts w:ascii="Times New Roman" w:hAnsi="Times New Roman" w:cs="Times New Roman"/>
              </w:rPr>
              <w:t>baldiniu audiniu, kurio atsparumas trinčiai ne mažiau 100 000 ciklų pagal Martindale skalę</w:t>
            </w:r>
            <w:r w:rsidRPr="00335B74">
              <w:rPr>
                <w:rFonts w:ascii="Times New Roman" w:hAnsi="Times New Roman" w:cs="Times New Roman"/>
              </w:rPr>
              <w:t xml:space="preserve">. Švelnios ir ergonominės </w:t>
            </w:r>
            <w:r>
              <w:rPr>
                <w:rFonts w:ascii="Times New Roman" w:hAnsi="Times New Roman" w:cs="Times New Roman"/>
              </w:rPr>
              <w:t xml:space="preserve">užapvalintos </w:t>
            </w:r>
            <w:r w:rsidRPr="00335B74">
              <w:rPr>
                <w:rFonts w:ascii="Times New Roman" w:hAnsi="Times New Roman" w:cs="Times New Roman"/>
              </w:rPr>
              <w:t>formos</w:t>
            </w:r>
            <w:r>
              <w:t>.</w:t>
            </w:r>
            <w:r w:rsidR="00AE046D">
              <w:t xml:space="preserve"> </w:t>
            </w:r>
            <w:r w:rsidR="00325F93" w:rsidRPr="00325F93">
              <w:rPr>
                <w:rFonts w:ascii="Times New Roman" w:hAnsi="Times New Roman" w:cs="Times New Roman"/>
              </w:rPr>
              <w:t>Audinio</w:t>
            </w:r>
            <w:r w:rsidR="00325F93">
              <w:rPr>
                <w:rFonts w:ascii="Times New Roman" w:hAnsi="Times New Roman" w:cs="Times New Roman"/>
              </w:rPr>
              <w:t xml:space="preserve"> s</w:t>
            </w:r>
            <w:r w:rsidR="00AE046D" w:rsidRPr="00325F93">
              <w:rPr>
                <w:rFonts w:ascii="Times New Roman" w:hAnsi="Times New Roman" w:cs="Times New Roman"/>
              </w:rPr>
              <w:t>palvų pasirinkimo galimybė ne mažiau 10vnt.</w:t>
            </w:r>
          </w:p>
        </w:tc>
        <w:tc>
          <w:tcPr>
            <w:tcW w:w="2410" w:type="dxa"/>
          </w:tcPr>
          <w:p w14:paraId="6FC3588E" w14:textId="77777777" w:rsidR="00655D1C" w:rsidRPr="00655D1C" w:rsidRDefault="00655D1C" w:rsidP="006426A7">
            <w:pPr>
              <w:spacing w:after="0" w:line="240" w:lineRule="auto"/>
              <w:rPr>
                <w:rFonts w:ascii="Times New Roman" w:hAnsi="Times New Roman" w:cs="Times New Roman"/>
              </w:rPr>
            </w:pPr>
          </w:p>
        </w:tc>
        <w:tc>
          <w:tcPr>
            <w:tcW w:w="2693" w:type="dxa"/>
          </w:tcPr>
          <w:p w14:paraId="34293EBE" w14:textId="77777777" w:rsidR="00655D1C" w:rsidRPr="00655D1C" w:rsidRDefault="00655D1C" w:rsidP="006426A7">
            <w:pPr>
              <w:spacing w:after="0" w:line="240" w:lineRule="auto"/>
              <w:rPr>
                <w:rFonts w:ascii="Times New Roman" w:hAnsi="Times New Roman" w:cs="Times New Roman"/>
              </w:rPr>
            </w:pPr>
          </w:p>
        </w:tc>
      </w:tr>
      <w:tr w:rsidR="00655D1C" w:rsidRPr="00D043DA" w14:paraId="602B4B9B" w14:textId="77777777" w:rsidTr="00C81825">
        <w:trPr>
          <w:trHeight w:val="300"/>
        </w:trPr>
        <w:tc>
          <w:tcPr>
            <w:tcW w:w="534" w:type="dxa"/>
          </w:tcPr>
          <w:p w14:paraId="402ED9E1" w14:textId="77777777" w:rsidR="00655D1C" w:rsidRPr="00655D1C" w:rsidRDefault="00832DD2" w:rsidP="006426A7">
            <w:pPr>
              <w:spacing w:after="0" w:line="240" w:lineRule="auto"/>
              <w:rPr>
                <w:rFonts w:ascii="Times New Roman" w:hAnsi="Times New Roman" w:cs="Times New Roman"/>
              </w:rPr>
            </w:pPr>
            <w:r>
              <w:rPr>
                <w:rFonts w:ascii="Times New Roman" w:hAnsi="Times New Roman" w:cs="Times New Roman"/>
              </w:rPr>
              <w:t>2</w:t>
            </w:r>
            <w:r w:rsidR="00655D1C" w:rsidRPr="00655D1C">
              <w:rPr>
                <w:rFonts w:ascii="Times New Roman" w:hAnsi="Times New Roman" w:cs="Times New Roman"/>
              </w:rPr>
              <w:t>.</w:t>
            </w:r>
          </w:p>
        </w:tc>
        <w:tc>
          <w:tcPr>
            <w:tcW w:w="1559" w:type="dxa"/>
          </w:tcPr>
          <w:p w14:paraId="60695199" w14:textId="77777777" w:rsidR="00655D1C" w:rsidRPr="00655D1C" w:rsidRDefault="000C5BAE" w:rsidP="006426A7">
            <w:pPr>
              <w:spacing w:after="0" w:line="240" w:lineRule="auto"/>
              <w:rPr>
                <w:rFonts w:ascii="Times New Roman" w:hAnsi="Times New Roman" w:cs="Times New Roman"/>
              </w:rPr>
            </w:pPr>
            <w:r>
              <w:rPr>
                <w:rFonts w:ascii="Times New Roman" w:hAnsi="Times New Roman" w:cs="Times New Roman"/>
              </w:rPr>
              <w:t>Minkštasuolis</w:t>
            </w:r>
          </w:p>
          <w:p w14:paraId="436C31A6" w14:textId="77777777" w:rsidR="00655D1C" w:rsidRPr="00655D1C" w:rsidRDefault="00655D1C" w:rsidP="006426A7">
            <w:pPr>
              <w:spacing w:after="0" w:line="240" w:lineRule="auto"/>
              <w:rPr>
                <w:rFonts w:ascii="Times New Roman" w:hAnsi="Times New Roman" w:cs="Times New Roman"/>
              </w:rPr>
            </w:pPr>
          </w:p>
          <w:p w14:paraId="28B989B1" w14:textId="77777777" w:rsidR="00655D1C" w:rsidRPr="00655D1C" w:rsidRDefault="00655D1C" w:rsidP="006426A7">
            <w:pPr>
              <w:rPr>
                <w:rFonts w:ascii="Times New Roman" w:hAnsi="Times New Roman" w:cs="Times New Roman"/>
              </w:rPr>
            </w:pPr>
            <w:r w:rsidRPr="00655D1C">
              <w:rPr>
                <w:rFonts w:ascii="Times New Roman" w:hAnsi="Times New Roman" w:cs="Times New Roman"/>
                <w:shd w:val="clear" w:color="auto" w:fill="FFFFFF"/>
              </w:rPr>
              <w:t xml:space="preserve"> </w:t>
            </w:r>
          </w:p>
        </w:tc>
        <w:tc>
          <w:tcPr>
            <w:tcW w:w="850" w:type="dxa"/>
          </w:tcPr>
          <w:p w14:paraId="70E423B7" w14:textId="77777777" w:rsidR="00655D1C" w:rsidRPr="00655D1C" w:rsidRDefault="000C5BAE" w:rsidP="006426A7">
            <w:pPr>
              <w:spacing w:after="0" w:line="240" w:lineRule="auto"/>
              <w:jc w:val="center"/>
              <w:rPr>
                <w:rFonts w:ascii="Times New Roman" w:hAnsi="Times New Roman" w:cs="Times New Roman"/>
              </w:rPr>
            </w:pPr>
            <w:r>
              <w:rPr>
                <w:rFonts w:ascii="Times New Roman" w:hAnsi="Times New Roman" w:cs="Times New Roman"/>
              </w:rPr>
              <w:t>1</w:t>
            </w:r>
          </w:p>
        </w:tc>
        <w:tc>
          <w:tcPr>
            <w:tcW w:w="2410" w:type="dxa"/>
          </w:tcPr>
          <w:p w14:paraId="7B3B0A34" w14:textId="77777777" w:rsidR="00655D1C" w:rsidRPr="00655D1C" w:rsidRDefault="00655D1C" w:rsidP="006426A7">
            <w:pPr>
              <w:spacing w:after="0" w:line="240" w:lineRule="auto"/>
              <w:rPr>
                <w:rFonts w:ascii="Times New Roman" w:hAnsi="Times New Roman" w:cs="Times New Roman"/>
              </w:rPr>
            </w:pPr>
            <w:r w:rsidRPr="00655D1C">
              <w:rPr>
                <w:rFonts w:ascii="Times New Roman" w:hAnsi="Times New Roman" w:cs="Times New Roman"/>
              </w:rPr>
              <w:t>Pavyzdys</w:t>
            </w:r>
          </w:p>
          <w:p w14:paraId="23036E4B" w14:textId="77777777" w:rsidR="008F584D" w:rsidRDefault="008F584D" w:rsidP="00CC2534">
            <w:pPr>
              <w:spacing w:after="0" w:line="240" w:lineRule="auto"/>
              <w:rPr>
                <w:rFonts w:ascii="Times New Roman" w:hAnsi="Times New Roman" w:cs="Times New Roman"/>
              </w:rPr>
            </w:pPr>
            <w:r w:rsidRPr="008F584D">
              <w:rPr>
                <w:rFonts w:ascii="Times New Roman" w:hAnsi="Times New Roman" w:cs="Times New Roman"/>
                <w:noProof/>
                <w:lang w:val="lt-LT" w:eastAsia="lt-LT"/>
              </w:rPr>
              <w:drawing>
                <wp:inline distT="0" distB="0" distL="0" distR="0" wp14:anchorId="0B3E2767" wp14:editId="6A7A402E">
                  <wp:extent cx="1138890" cy="1101524"/>
                  <wp:effectExtent l="19050" t="0" r="4110" b="0"/>
                  <wp:docPr id="5" name="Paveikslėlis 11" descr="C:\Users\SarunasJ\Documents\PROJEKTAI vidinio kiemo ir lab\TUM projekto pirkimas (Elmarsa)\Darbų ir baldų pirkimas\Bibliotekos baldų pirkimo dok\biuro-minkstasuol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SarunasJ\Documents\PROJEKTAI vidinio kiemo ir lab\TUM projekto pirkimas (Elmarsa)\Darbų ir baldų pirkimas\Bibliotekos baldų pirkimo dok\biuro-minkstasuolis.jpg"/>
                          <pic:cNvPicPr>
                            <a:picLocks noChangeAspect="1" noChangeArrowheads="1"/>
                          </pic:cNvPicPr>
                        </pic:nvPicPr>
                        <pic:blipFill>
                          <a:blip r:embed="rId12" cstate="print"/>
                          <a:srcRect/>
                          <a:stretch>
                            <a:fillRect/>
                          </a:stretch>
                        </pic:blipFill>
                        <pic:spPr bwMode="auto">
                          <a:xfrm>
                            <a:off x="0" y="0"/>
                            <a:ext cx="1141273" cy="1103829"/>
                          </a:xfrm>
                          <a:prstGeom prst="rect">
                            <a:avLst/>
                          </a:prstGeom>
                          <a:noFill/>
                          <a:ln w="9525">
                            <a:noFill/>
                            <a:miter lim="800000"/>
                            <a:headEnd/>
                            <a:tailEnd/>
                          </a:ln>
                        </pic:spPr>
                      </pic:pic>
                    </a:graphicData>
                  </a:graphic>
                </wp:inline>
              </w:drawing>
            </w:r>
          </w:p>
          <w:p w14:paraId="55AB0165" w14:textId="77777777" w:rsidR="008F584D" w:rsidRDefault="008F584D" w:rsidP="008F584D">
            <w:pPr>
              <w:spacing w:after="0" w:line="240" w:lineRule="auto"/>
              <w:rPr>
                <w:rFonts w:ascii="Times New Roman" w:hAnsi="Times New Roman" w:cs="Times New Roman"/>
              </w:rPr>
            </w:pPr>
            <w:r>
              <w:rPr>
                <w:rFonts w:ascii="Times New Roman" w:hAnsi="Times New Roman" w:cs="Times New Roman"/>
              </w:rPr>
              <w:t>Siūlomas baldas turi būti analogiškas pateiktam pavyzdyje.</w:t>
            </w:r>
          </w:p>
          <w:p w14:paraId="1C616AD7" w14:textId="77777777" w:rsidR="008F584D" w:rsidRPr="00345BB7" w:rsidRDefault="008F584D" w:rsidP="008F584D">
            <w:pPr>
              <w:spacing w:after="0" w:line="240" w:lineRule="auto"/>
              <w:rPr>
                <w:rFonts w:ascii="Times New Roman" w:hAnsi="Times New Roman" w:cs="Times New Roman"/>
              </w:rPr>
            </w:pPr>
            <w:r w:rsidRPr="00345BB7">
              <w:rPr>
                <w:rFonts w:ascii="Times New Roman" w:hAnsi="Times New Roman" w:cs="Times New Roman"/>
              </w:rPr>
              <w:t>Sofos rėmo struktūra turi būti</w:t>
            </w:r>
          </w:p>
          <w:p w14:paraId="604C8A34" w14:textId="77777777" w:rsidR="008F584D" w:rsidRDefault="008F584D" w:rsidP="008F584D">
            <w:pPr>
              <w:spacing w:after="0" w:line="240" w:lineRule="auto"/>
              <w:rPr>
                <w:rFonts w:ascii="Times New Roman" w:hAnsi="Times New Roman" w:cs="Times New Roman"/>
              </w:rPr>
            </w:pPr>
            <w:r w:rsidRPr="00345BB7">
              <w:rPr>
                <w:rFonts w:ascii="Times New Roman" w:hAnsi="Times New Roman" w:cs="Times New Roman"/>
              </w:rPr>
              <w:t>pagaminta iš medienos. Sofos</w:t>
            </w:r>
            <w:r>
              <w:rPr>
                <w:rFonts w:ascii="Times New Roman" w:hAnsi="Times New Roman" w:cs="Times New Roman"/>
              </w:rPr>
              <w:t xml:space="preserve"> (ilgis135cm, plotis 80, aukštis 75c</w:t>
            </w:r>
            <w:r w:rsidRPr="00345BB7">
              <w:rPr>
                <w:rFonts w:ascii="Times New Roman" w:hAnsi="Times New Roman" w:cs="Times New Roman"/>
              </w:rPr>
              <w:t>m</w:t>
            </w:r>
          </w:p>
          <w:p w14:paraId="735ECD65" w14:textId="77777777" w:rsidR="008F584D" w:rsidRPr="00345BB7" w:rsidRDefault="008F584D" w:rsidP="008F584D">
            <w:pPr>
              <w:spacing w:after="0" w:line="240" w:lineRule="auto"/>
              <w:rPr>
                <w:rFonts w:ascii="Times New Roman" w:hAnsi="Times New Roman" w:cs="Times New Roman"/>
              </w:rPr>
            </w:pPr>
            <w:r>
              <w:rPr>
                <w:rFonts w:ascii="Times New Roman" w:hAnsi="Times New Roman" w:cs="Times New Roman"/>
              </w:rPr>
              <w:t>, sėdimos dalies gylis 45cm)</w:t>
            </w:r>
            <w:r w:rsidR="008F6C2D">
              <w:rPr>
                <w:rFonts w:ascii="Times New Roman" w:hAnsi="Times New Roman" w:cs="Times New Roman"/>
              </w:rPr>
              <w:t xml:space="preserve"> </w:t>
            </w:r>
            <w:r w:rsidR="008F6C2D">
              <w:rPr>
                <w:rFonts w:ascii="Times New Roman" w:hAnsi="Times New Roman" w:cs="Times New Roman"/>
              </w:rPr>
              <w:sym w:font="Symbol" w:char="F0B1"/>
            </w:r>
            <w:r w:rsidR="008F6C2D">
              <w:rPr>
                <w:rFonts w:ascii="Times New Roman" w:hAnsi="Times New Roman" w:cs="Times New Roman"/>
              </w:rPr>
              <w:t xml:space="preserve"> </w:t>
            </w:r>
            <w:r>
              <w:rPr>
                <w:rFonts w:ascii="Times New Roman" w:hAnsi="Times New Roman" w:cs="Times New Roman"/>
              </w:rPr>
              <w:t xml:space="preserve">5cm, </w:t>
            </w:r>
            <w:r w:rsidRPr="00345BB7">
              <w:rPr>
                <w:rFonts w:ascii="Times New Roman" w:hAnsi="Times New Roman" w:cs="Times New Roman"/>
              </w:rPr>
              <w:t>Sofa turi būti panašaus</w:t>
            </w:r>
            <w:r>
              <w:rPr>
                <w:rFonts w:ascii="Times New Roman" w:hAnsi="Times New Roman" w:cs="Times New Roman"/>
              </w:rPr>
              <w:t xml:space="preserve"> </w:t>
            </w:r>
            <w:r w:rsidRPr="00345BB7">
              <w:rPr>
                <w:rFonts w:ascii="Times New Roman" w:hAnsi="Times New Roman" w:cs="Times New Roman"/>
              </w:rPr>
              <w:t>dizaino,</w:t>
            </w:r>
          </w:p>
          <w:p w14:paraId="16FA9A19" w14:textId="77777777" w:rsidR="008F584D" w:rsidRPr="00345BB7" w:rsidRDefault="008F584D" w:rsidP="008F584D">
            <w:pPr>
              <w:spacing w:after="0" w:line="240" w:lineRule="auto"/>
              <w:rPr>
                <w:rFonts w:ascii="Times New Roman" w:hAnsi="Times New Roman" w:cs="Times New Roman"/>
              </w:rPr>
            </w:pPr>
            <w:r w:rsidRPr="00345BB7">
              <w:rPr>
                <w:rFonts w:ascii="Times New Roman" w:hAnsi="Times New Roman" w:cs="Times New Roman"/>
              </w:rPr>
              <w:t>kuris pavaizduotas brėžinyje.</w:t>
            </w:r>
          </w:p>
          <w:p w14:paraId="26F6750B" w14:textId="77777777" w:rsidR="008F584D" w:rsidRPr="00345BB7" w:rsidRDefault="008F584D" w:rsidP="008F584D">
            <w:pPr>
              <w:spacing w:after="0" w:line="240" w:lineRule="auto"/>
              <w:rPr>
                <w:rFonts w:ascii="Times New Roman" w:hAnsi="Times New Roman" w:cs="Times New Roman"/>
              </w:rPr>
            </w:pPr>
            <w:r w:rsidRPr="00345BB7">
              <w:rPr>
                <w:rFonts w:ascii="Times New Roman" w:hAnsi="Times New Roman" w:cs="Times New Roman"/>
              </w:rPr>
              <w:t>Sėdimoji dalis ir nugarinė sofos</w:t>
            </w:r>
          </w:p>
          <w:p w14:paraId="57F4F72B" w14:textId="77777777" w:rsidR="008F584D" w:rsidRPr="00345BB7" w:rsidRDefault="008F584D" w:rsidP="008F584D">
            <w:pPr>
              <w:spacing w:after="0" w:line="240" w:lineRule="auto"/>
              <w:rPr>
                <w:rFonts w:ascii="Times New Roman" w:hAnsi="Times New Roman" w:cs="Times New Roman"/>
              </w:rPr>
            </w:pPr>
            <w:r w:rsidRPr="00345BB7">
              <w:rPr>
                <w:rFonts w:ascii="Times New Roman" w:hAnsi="Times New Roman" w:cs="Times New Roman"/>
              </w:rPr>
              <w:t>dalys turi turėti paminkštinimą,</w:t>
            </w:r>
          </w:p>
          <w:p w14:paraId="6BBB1418" w14:textId="77777777" w:rsidR="008F584D" w:rsidRPr="00345BB7" w:rsidRDefault="008F584D" w:rsidP="008F584D">
            <w:pPr>
              <w:spacing w:after="0" w:line="240" w:lineRule="auto"/>
              <w:rPr>
                <w:rFonts w:ascii="Times New Roman" w:hAnsi="Times New Roman" w:cs="Times New Roman"/>
              </w:rPr>
            </w:pPr>
            <w:r>
              <w:rPr>
                <w:rFonts w:ascii="Times New Roman" w:hAnsi="Times New Roman" w:cs="Times New Roman"/>
              </w:rPr>
              <w:t>porolono tankis ne mažiau 35</w:t>
            </w:r>
            <w:r w:rsidRPr="00345BB7">
              <w:rPr>
                <w:rFonts w:ascii="Times New Roman" w:hAnsi="Times New Roman" w:cs="Times New Roman"/>
              </w:rPr>
              <w:t xml:space="preserve"> Dns. Sofa</w:t>
            </w:r>
          </w:p>
          <w:p w14:paraId="02FED701" w14:textId="77777777" w:rsidR="008F584D" w:rsidRPr="00345BB7" w:rsidRDefault="008F584D" w:rsidP="008F584D">
            <w:pPr>
              <w:spacing w:after="0" w:line="240" w:lineRule="auto"/>
              <w:rPr>
                <w:rFonts w:ascii="Times New Roman" w:hAnsi="Times New Roman" w:cs="Times New Roman"/>
              </w:rPr>
            </w:pPr>
            <w:r w:rsidRPr="00345BB7">
              <w:rPr>
                <w:rFonts w:ascii="Times New Roman" w:hAnsi="Times New Roman" w:cs="Times New Roman"/>
              </w:rPr>
              <w:t>turi būti aptraukta kliento</w:t>
            </w:r>
            <w:r>
              <w:rPr>
                <w:rFonts w:ascii="Times New Roman" w:hAnsi="Times New Roman" w:cs="Times New Roman"/>
              </w:rPr>
              <w:t xml:space="preserve"> </w:t>
            </w:r>
            <w:r w:rsidRPr="00345BB7">
              <w:rPr>
                <w:rFonts w:ascii="Times New Roman" w:hAnsi="Times New Roman" w:cs="Times New Roman"/>
              </w:rPr>
              <w:t>pasirinktos spalvos gobelenu.</w:t>
            </w:r>
          </w:p>
          <w:p w14:paraId="058B05A0" w14:textId="77777777" w:rsidR="008F584D" w:rsidRPr="00345BB7" w:rsidRDefault="008F584D" w:rsidP="008F584D">
            <w:pPr>
              <w:spacing w:after="0" w:line="240" w:lineRule="auto"/>
              <w:rPr>
                <w:rFonts w:ascii="Times New Roman" w:hAnsi="Times New Roman" w:cs="Times New Roman"/>
              </w:rPr>
            </w:pPr>
            <w:r w:rsidRPr="00345BB7">
              <w:rPr>
                <w:rFonts w:ascii="Times New Roman" w:hAnsi="Times New Roman" w:cs="Times New Roman"/>
              </w:rPr>
              <w:t>Gobeleno atsparumas trinčiai –</w:t>
            </w:r>
          </w:p>
          <w:p w14:paraId="416390D0" w14:textId="77777777" w:rsidR="008F584D" w:rsidRDefault="008F584D" w:rsidP="008F584D">
            <w:pPr>
              <w:spacing w:after="0" w:line="240" w:lineRule="auto"/>
              <w:rPr>
                <w:rFonts w:ascii="Times New Roman" w:hAnsi="Times New Roman" w:cs="Times New Roman"/>
              </w:rPr>
            </w:pPr>
            <w:r>
              <w:rPr>
                <w:rFonts w:ascii="Times New Roman" w:hAnsi="Times New Roman" w:cs="Times New Roman"/>
              </w:rPr>
              <w:t>ne mažiau kaip 17</w:t>
            </w:r>
            <w:r w:rsidRPr="00345BB7">
              <w:rPr>
                <w:rFonts w:ascii="Times New Roman" w:hAnsi="Times New Roman" w:cs="Times New Roman"/>
              </w:rPr>
              <w:t>0 000 ciklų</w:t>
            </w:r>
            <w:r>
              <w:rPr>
                <w:rFonts w:ascii="Times New Roman" w:hAnsi="Times New Roman" w:cs="Times New Roman"/>
              </w:rPr>
              <w:t xml:space="preserve"> </w:t>
            </w:r>
            <w:r w:rsidR="00AE046D">
              <w:rPr>
                <w:rFonts w:ascii="Times New Roman" w:hAnsi="Times New Roman" w:cs="Times New Roman"/>
              </w:rPr>
              <w:t>pagal Mart</w:t>
            </w:r>
            <w:r w:rsidRPr="00345BB7">
              <w:rPr>
                <w:rFonts w:ascii="Times New Roman" w:hAnsi="Times New Roman" w:cs="Times New Roman"/>
              </w:rPr>
              <w:t>indale skalę</w:t>
            </w:r>
            <w:r>
              <w:rPr>
                <w:rFonts w:ascii="Times New Roman" w:hAnsi="Times New Roman" w:cs="Times New Roman"/>
              </w:rPr>
              <w:t>, p</w:t>
            </w:r>
            <w:r w:rsidRPr="00345BB7">
              <w:rPr>
                <w:rFonts w:ascii="Times New Roman" w:hAnsi="Times New Roman" w:cs="Times New Roman"/>
              </w:rPr>
              <w:t>asirinkimas iš ne mažiau kaip</w:t>
            </w:r>
            <w:r>
              <w:rPr>
                <w:rFonts w:ascii="Times New Roman" w:hAnsi="Times New Roman" w:cs="Times New Roman"/>
              </w:rPr>
              <w:t xml:space="preserve"> 30 spalvų. Baldas turi turėti </w:t>
            </w:r>
            <w:r w:rsidRPr="00345BB7">
              <w:rPr>
                <w:rFonts w:ascii="Times New Roman" w:hAnsi="Times New Roman" w:cs="Times New Roman"/>
              </w:rPr>
              <w:t xml:space="preserve"> 4-ias</w:t>
            </w:r>
            <w:r>
              <w:rPr>
                <w:rFonts w:ascii="Times New Roman" w:hAnsi="Times New Roman" w:cs="Times New Roman"/>
              </w:rPr>
              <w:t xml:space="preserve"> trapecijos formos, rudos spalvos kojeles (atspalvį derinti su užsakovu). Kojelės turi būti   </w:t>
            </w:r>
            <w:r>
              <w:rPr>
                <w:rFonts w:ascii="Times New Roman" w:hAnsi="Times New Roman" w:cs="Times New Roman"/>
              </w:rPr>
              <w:lastRenderedPageBreak/>
              <w:t xml:space="preserve">pagamintos iš </w:t>
            </w:r>
            <w:r w:rsidR="00D14876">
              <w:rPr>
                <w:rFonts w:ascii="Times New Roman" w:hAnsi="Times New Roman" w:cs="Times New Roman"/>
              </w:rPr>
              <w:t xml:space="preserve">natūralaus </w:t>
            </w:r>
            <w:r>
              <w:rPr>
                <w:rFonts w:ascii="Times New Roman" w:hAnsi="Times New Roman" w:cs="Times New Roman"/>
              </w:rPr>
              <w:t>medžio masyvo, 15cm</w:t>
            </w:r>
            <w:r w:rsidR="008F6C2D">
              <w:rPr>
                <w:rFonts w:ascii="Times New Roman" w:hAnsi="Times New Roman" w:cs="Times New Roman"/>
              </w:rPr>
              <w:t xml:space="preserve"> </w:t>
            </w:r>
            <w:r w:rsidRPr="00345BB7">
              <w:rPr>
                <w:rFonts w:ascii="Times New Roman" w:hAnsi="Times New Roman" w:cs="Times New Roman"/>
              </w:rPr>
              <w:t>(</w:t>
            </w:r>
            <w:r w:rsidR="008F6C2D">
              <w:rPr>
                <w:rFonts w:ascii="Times New Roman" w:hAnsi="Times New Roman" w:cs="Times New Roman"/>
              </w:rPr>
              <w:sym w:font="Symbol" w:char="F0B1"/>
            </w:r>
            <w:r w:rsidR="008F6C2D">
              <w:rPr>
                <w:rFonts w:ascii="Times New Roman" w:hAnsi="Times New Roman" w:cs="Times New Roman"/>
              </w:rPr>
              <w:t xml:space="preserve"> </w:t>
            </w:r>
            <w:r>
              <w:rPr>
                <w:rFonts w:ascii="Times New Roman" w:hAnsi="Times New Roman" w:cs="Times New Roman"/>
              </w:rPr>
              <w:t>3c</w:t>
            </w:r>
            <w:r w:rsidRPr="00345BB7">
              <w:rPr>
                <w:rFonts w:ascii="Times New Roman" w:hAnsi="Times New Roman" w:cs="Times New Roman"/>
              </w:rPr>
              <w:t>m)</w:t>
            </w:r>
            <w:r>
              <w:rPr>
                <w:rFonts w:ascii="Times New Roman" w:hAnsi="Times New Roman" w:cs="Times New Roman"/>
              </w:rPr>
              <w:t xml:space="preserve"> aukščio.</w:t>
            </w:r>
          </w:p>
          <w:p w14:paraId="23B74330" w14:textId="77777777" w:rsidR="00655D1C" w:rsidRPr="00655D1C" w:rsidRDefault="00655D1C" w:rsidP="006426A7">
            <w:pPr>
              <w:spacing w:after="0" w:line="240" w:lineRule="auto"/>
              <w:rPr>
                <w:rFonts w:ascii="Times New Roman" w:hAnsi="Times New Roman" w:cs="Times New Roman"/>
              </w:rPr>
            </w:pPr>
          </w:p>
        </w:tc>
        <w:tc>
          <w:tcPr>
            <w:tcW w:w="2410" w:type="dxa"/>
          </w:tcPr>
          <w:p w14:paraId="48994581" w14:textId="77777777" w:rsidR="00655D1C" w:rsidRPr="00655D1C" w:rsidRDefault="00655D1C" w:rsidP="006426A7">
            <w:pPr>
              <w:spacing w:after="0" w:line="240" w:lineRule="auto"/>
              <w:rPr>
                <w:rFonts w:ascii="Times New Roman" w:hAnsi="Times New Roman" w:cs="Times New Roman"/>
              </w:rPr>
            </w:pPr>
          </w:p>
        </w:tc>
        <w:tc>
          <w:tcPr>
            <w:tcW w:w="2693" w:type="dxa"/>
          </w:tcPr>
          <w:p w14:paraId="3B0C4120" w14:textId="77777777" w:rsidR="00655D1C" w:rsidRPr="00655D1C" w:rsidRDefault="00655D1C" w:rsidP="006426A7">
            <w:pPr>
              <w:spacing w:after="0" w:line="240" w:lineRule="auto"/>
              <w:rPr>
                <w:rFonts w:ascii="Times New Roman" w:hAnsi="Times New Roman" w:cs="Times New Roman"/>
              </w:rPr>
            </w:pPr>
          </w:p>
        </w:tc>
      </w:tr>
      <w:tr w:rsidR="00655D1C" w:rsidRPr="00D043DA" w14:paraId="3A260B81" w14:textId="77777777" w:rsidTr="00C81825">
        <w:trPr>
          <w:trHeight w:val="300"/>
        </w:trPr>
        <w:tc>
          <w:tcPr>
            <w:tcW w:w="534" w:type="dxa"/>
          </w:tcPr>
          <w:p w14:paraId="7800511F" w14:textId="77777777" w:rsidR="00655D1C" w:rsidRPr="00655D1C" w:rsidRDefault="00832DD2" w:rsidP="006426A7">
            <w:pPr>
              <w:spacing w:after="0" w:line="240" w:lineRule="auto"/>
              <w:rPr>
                <w:rFonts w:ascii="Times New Roman" w:hAnsi="Times New Roman" w:cs="Times New Roman"/>
              </w:rPr>
            </w:pPr>
            <w:r>
              <w:rPr>
                <w:rFonts w:ascii="Times New Roman" w:hAnsi="Times New Roman" w:cs="Times New Roman"/>
              </w:rPr>
              <w:t>3</w:t>
            </w:r>
            <w:r w:rsidR="00655D1C" w:rsidRPr="00655D1C">
              <w:rPr>
                <w:rFonts w:ascii="Times New Roman" w:hAnsi="Times New Roman" w:cs="Times New Roman"/>
              </w:rPr>
              <w:t>.</w:t>
            </w:r>
          </w:p>
        </w:tc>
        <w:tc>
          <w:tcPr>
            <w:tcW w:w="1559" w:type="dxa"/>
          </w:tcPr>
          <w:p w14:paraId="3F350DF8" w14:textId="77777777" w:rsidR="00655D1C" w:rsidRPr="00655D1C" w:rsidRDefault="00221911" w:rsidP="006426A7">
            <w:pPr>
              <w:spacing w:after="0" w:line="240" w:lineRule="auto"/>
              <w:rPr>
                <w:rFonts w:ascii="Times New Roman" w:hAnsi="Times New Roman" w:cs="Times New Roman"/>
              </w:rPr>
            </w:pPr>
            <w:r>
              <w:rPr>
                <w:rFonts w:ascii="Times New Roman" w:hAnsi="Times New Roman" w:cs="Times New Roman"/>
              </w:rPr>
              <w:t>Žurnalinis staliukas</w:t>
            </w:r>
          </w:p>
          <w:p w14:paraId="7165B8BC" w14:textId="77777777" w:rsidR="00655D1C" w:rsidRPr="00655D1C" w:rsidRDefault="00655D1C" w:rsidP="006426A7">
            <w:pPr>
              <w:spacing w:after="0" w:line="240" w:lineRule="auto"/>
              <w:rPr>
                <w:rFonts w:ascii="Times New Roman" w:hAnsi="Times New Roman" w:cs="Times New Roman"/>
              </w:rPr>
            </w:pPr>
          </w:p>
          <w:p w14:paraId="666CF5BC" w14:textId="77777777" w:rsidR="00655D1C" w:rsidRPr="00655D1C" w:rsidRDefault="00655D1C" w:rsidP="006426A7">
            <w:pPr>
              <w:spacing w:after="0" w:line="240" w:lineRule="auto"/>
              <w:rPr>
                <w:rFonts w:ascii="Times New Roman" w:hAnsi="Times New Roman" w:cs="Times New Roman"/>
              </w:rPr>
            </w:pPr>
          </w:p>
          <w:p w14:paraId="7D1C2DCC" w14:textId="77777777" w:rsidR="00655D1C" w:rsidRPr="00655D1C" w:rsidRDefault="00655D1C" w:rsidP="006426A7">
            <w:pPr>
              <w:spacing w:after="0" w:line="240" w:lineRule="auto"/>
              <w:rPr>
                <w:rFonts w:ascii="Times New Roman" w:hAnsi="Times New Roman" w:cs="Times New Roman"/>
              </w:rPr>
            </w:pPr>
          </w:p>
        </w:tc>
        <w:tc>
          <w:tcPr>
            <w:tcW w:w="850" w:type="dxa"/>
          </w:tcPr>
          <w:p w14:paraId="3D15D8A8" w14:textId="77777777" w:rsidR="00655D1C" w:rsidRPr="00655D1C" w:rsidRDefault="000C5BAE" w:rsidP="006426A7">
            <w:pPr>
              <w:spacing w:after="0" w:line="240" w:lineRule="auto"/>
              <w:jc w:val="center"/>
              <w:rPr>
                <w:rFonts w:ascii="Times New Roman" w:hAnsi="Times New Roman" w:cs="Times New Roman"/>
              </w:rPr>
            </w:pPr>
            <w:r>
              <w:rPr>
                <w:rFonts w:ascii="Times New Roman" w:hAnsi="Times New Roman" w:cs="Times New Roman"/>
              </w:rPr>
              <w:t>1</w:t>
            </w:r>
          </w:p>
        </w:tc>
        <w:tc>
          <w:tcPr>
            <w:tcW w:w="2410" w:type="dxa"/>
          </w:tcPr>
          <w:p w14:paraId="0A256E17" w14:textId="77777777" w:rsidR="00655D1C" w:rsidRDefault="00655D1C" w:rsidP="006426A7">
            <w:pPr>
              <w:spacing w:after="0" w:line="240" w:lineRule="auto"/>
              <w:rPr>
                <w:rFonts w:ascii="Times New Roman" w:hAnsi="Times New Roman" w:cs="Times New Roman"/>
              </w:rPr>
            </w:pPr>
            <w:r w:rsidRPr="00655D1C">
              <w:rPr>
                <w:rFonts w:ascii="Times New Roman" w:hAnsi="Times New Roman" w:cs="Times New Roman"/>
              </w:rPr>
              <w:t>Pavyzdys</w:t>
            </w:r>
          </w:p>
          <w:p w14:paraId="58FD1FA7" w14:textId="77777777" w:rsidR="00FE18FA" w:rsidRPr="00655D1C" w:rsidRDefault="006978CB" w:rsidP="006426A7">
            <w:pPr>
              <w:spacing w:after="0" w:line="240" w:lineRule="auto"/>
              <w:rPr>
                <w:rFonts w:ascii="Times New Roman" w:hAnsi="Times New Roman" w:cs="Times New Roman"/>
              </w:rPr>
            </w:pPr>
            <w:r>
              <w:rPr>
                <w:rFonts w:ascii="Times New Roman" w:hAnsi="Times New Roman" w:cs="Times New Roman"/>
                <w:noProof/>
                <w:lang w:val="lt-LT" w:eastAsia="lt-LT"/>
              </w:rPr>
              <w:drawing>
                <wp:inline distT="0" distB="0" distL="0" distR="0" wp14:anchorId="6EFD1387" wp14:editId="7DE314AE">
                  <wp:extent cx="1368000" cy="1344936"/>
                  <wp:effectExtent l="19050" t="0" r="3600" b="0"/>
                  <wp:docPr id="10" name="Paveikslėlis 8" descr="C:\Users\SarunasJ\Documents\PROJEKTAI vidinio kiemo ir lab\TUM projekto pirkimas (Elmarsa)\Darbų ir baldų pirkimas\Bibliotekos baldų pirkimo dok\0CE629CBEC022ACC3FD417936A05284D7C202F55 mondo.lt 60x60 290e 80x80 380e medžio masyvas.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SarunasJ\Documents\PROJEKTAI vidinio kiemo ir lab\TUM projekto pirkimas (Elmarsa)\Darbų ir baldų pirkimas\Bibliotekos baldų pirkimo dok\0CE629CBEC022ACC3FD417936A05284D7C202F55 mondo.lt 60x60 290e 80x80 380e medžio masyvas.jpeg"/>
                          <pic:cNvPicPr>
                            <a:picLocks noChangeAspect="1" noChangeArrowheads="1"/>
                          </pic:cNvPicPr>
                        </pic:nvPicPr>
                        <pic:blipFill>
                          <a:blip r:embed="rId13" cstate="print"/>
                          <a:srcRect/>
                          <a:stretch>
                            <a:fillRect/>
                          </a:stretch>
                        </pic:blipFill>
                        <pic:spPr bwMode="auto">
                          <a:xfrm>
                            <a:off x="0" y="0"/>
                            <a:ext cx="1368000" cy="1344936"/>
                          </a:xfrm>
                          <a:prstGeom prst="rect">
                            <a:avLst/>
                          </a:prstGeom>
                          <a:noFill/>
                          <a:ln w="9525">
                            <a:noFill/>
                            <a:miter lim="800000"/>
                            <a:headEnd/>
                            <a:tailEnd/>
                          </a:ln>
                        </pic:spPr>
                      </pic:pic>
                    </a:graphicData>
                  </a:graphic>
                </wp:inline>
              </w:drawing>
            </w:r>
          </w:p>
          <w:p w14:paraId="01B42576" w14:textId="77777777" w:rsidR="00655D1C" w:rsidRPr="00655D1C" w:rsidRDefault="00655D1C" w:rsidP="006426A7">
            <w:pPr>
              <w:spacing w:after="0" w:line="240" w:lineRule="auto"/>
              <w:rPr>
                <w:rFonts w:ascii="Times New Roman" w:hAnsi="Times New Roman" w:cs="Times New Roman"/>
              </w:rPr>
            </w:pPr>
          </w:p>
          <w:p w14:paraId="770DC088" w14:textId="77777777" w:rsidR="00FE18FA" w:rsidRDefault="000D6CBE" w:rsidP="006426A7">
            <w:pPr>
              <w:spacing w:after="0" w:line="240" w:lineRule="auto"/>
              <w:rPr>
                <w:rFonts w:ascii="Times New Roman" w:hAnsi="Times New Roman" w:cs="Times New Roman"/>
              </w:rPr>
            </w:pPr>
            <w:r>
              <w:rPr>
                <w:rFonts w:ascii="Times New Roman" w:hAnsi="Times New Roman" w:cs="Times New Roman"/>
                <w:noProof/>
                <w:lang w:val="lt-LT" w:eastAsia="lt-LT"/>
              </w:rPr>
              <w:drawing>
                <wp:inline distT="0" distB="0" distL="0" distR="0" wp14:anchorId="0B9D541F" wp14:editId="2DB0D4F2">
                  <wp:extent cx="1158638" cy="1158638"/>
                  <wp:effectExtent l="19050" t="0" r="3412" b="0"/>
                  <wp:docPr id="12" name="Paveikslėlis 9" descr="C:\Users\SarunasJ\Documents\PROJEKTAI vidinio kiemo ir lab\TUM projekto pirkimas (Elmarsa)\Darbų ir baldų pirkimas\Bibliotekos baldų pirkimo dok\D37C5587989E8798FFE0C4BF9CED010CFE32E67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SarunasJ\Documents\PROJEKTAI vidinio kiemo ir lab\TUM projekto pirkimas (Elmarsa)\Darbų ir baldų pirkimas\Bibliotekos baldų pirkimo dok\D37C5587989E8798FFE0C4BF9CED010CFE32E672.jpeg"/>
                          <pic:cNvPicPr>
                            <a:picLocks noChangeAspect="1" noChangeArrowheads="1"/>
                          </pic:cNvPicPr>
                        </pic:nvPicPr>
                        <pic:blipFill>
                          <a:blip r:embed="rId14" cstate="print"/>
                          <a:srcRect/>
                          <a:stretch>
                            <a:fillRect/>
                          </a:stretch>
                        </pic:blipFill>
                        <pic:spPr bwMode="auto">
                          <a:xfrm>
                            <a:off x="0" y="0"/>
                            <a:ext cx="1161573" cy="1161573"/>
                          </a:xfrm>
                          <a:prstGeom prst="rect">
                            <a:avLst/>
                          </a:prstGeom>
                          <a:noFill/>
                          <a:ln w="9525">
                            <a:noFill/>
                            <a:miter lim="800000"/>
                            <a:headEnd/>
                            <a:tailEnd/>
                          </a:ln>
                        </pic:spPr>
                      </pic:pic>
                    </a:graphicData>
                  </a:graphic>
                </wp:inline>
              </w:drawing>
            </w:r>
          </w:p>
          <w:p w14:paraId="65A0291A" w14:textId="77777777" w:rsidR="00655D1C" w:rsidRPr="00655D1C" w:rsidRDefault="00D14876" w:rsidP="006426A7">
            <w:pPr>
              <w:spacing w:after="0" w:line="240" w:lineRule="auto"/>
              <w:rPr>
                <w:rFonts w:ascii="Times New Roman" w:hAnsi="Times New Roman" w:cs="Times New Roman"/>
              </w:rPr>
            </w:pPr>
            <w:r>
              <w:rPr>
                <w:rFonts w:ascii="Times New Roman" w:hAnsi="Times New Roman" w:cs="Times New Roman"/>
              </w:rPr>
              <w:t>S</w:t>
            </w:r>
            <w:r w:rsidR="00FE18FA">
              <w:rPr>
                <w:rFonts w:ascii="Times New Roman" w:hAnsi="Times New Roman" w:cs="Times New Roman"/>
              </w:rPr>
              <w:t xml:space="preserve">iūlomas baldas turi būti </w:t>
            </w:r>
            <w:r w:rsidR="00FE18FA" w:rsidRPr="00655D1C">
              <w:rPr>
                <w:rFonts w:ascii="Times New Roman" w:hAnsi="Times New Roman" w:cs="Times New Roman"/>
              </w:rPr>
              <w:t>analogiška</w:t>
            </w:r>
            <w:r w:rsidR="00FE18FA">
              <w:rPr>
                <w:rFonts w:ascii="Times New Roman" w:hAnsi="Times New Roman" w:cs="Times New Roman"/>
              </w:rPr>
              <w:t>s pateiktam</w:t>
            </w:r>
            <w:r w:rsidR="00FE18FA" w:rsidRPr="00655D1C">
              <w:rPr>
                <w:rFonts w:ascii="Times New Roman" w:hAnsi="Times New Roman" w:cs="Times New Roman"/>
              </w:rPr>
              <w:t xml:space="preserve"> pavyzdyje</w:t>
            </w:r>
            <w:r w:rsidR="00655D1C" w:rsidRPr="00655D1C">
              <w:rPr>
                <w:rFonts w:ascii="Times New Roman" w:hAnsi="Times New Roman" w:cs="Times New Roman"/>
              </w:rPr>
              <w:t>.</w:t>
            </w:r>
          </w:p>
          <w:p w14:paraId="4C55B96A" w14:textId="77777777" w:rsidR="00F6155E" w:rsidRPr="00003772" w:rsidRDefault="003D7F6B" w:rsidP="00F6155E">
            <w:pPr>
              <w:spacing w:after="0"/>
              <w:rPr>
                <w:rFonts w:ascii="Times New Roman" w:hAnsi="Times New Roman" w:cs="Times New Roman"/>
                <w:color w:val="FF0000"/>
                <w:shd w:val="clear" w:color="auto" w:fill="FFFFFF"/>
              </w:rPr>
            </w:pPr>
            <w:r>
              <w:rPr>
                <w:rFonts w:ascii="Times New Roman" w:hAnsi="Times New Roman" w:cs="Times New Roman"/>
              </w:rPr>
              <w:t>Stalviršis apvalus</w:t>
            </w:r>
            <w:r w:rsidR="00F6155E">
              <w:rPr>
                <w:rFonts w:ascii="Times New Roman" w:hAnsi="Times New Roman" w:cs="Times New Roman"/>
              </w:rPr>
              <w:t>,</w:t>
            </w:r>
            <w:r>
              <w:rPr>
                <w:rFonts w:ascii="Times New Roman" w:hAnsi="Times New Roman" w:cs="Times New Roman"/>
              </w:rPr>
              <w:t xml:space="preserve"> diametras 80cm </w:t>
            </w:r>
            <w:r w:rsidRPr="00655D1C">
              <w:rPr>
                <w:rFonts w:ascii="Times New Roman" w:hAnsi="Times New Roman" w:cs="Times New Roman"/>
                <w:shd w:val="clear" w:color="auto" w:fill="FFFFFF"/>
              </w:rPr>
              <w:t>(</w:t>
            </w:r>
            <w:r w:rsidR="008F6C2D">
              <w:rPr>
                <w:rFonts w:ascii="Times New Roman" w:hAnsi="Times New Roman" w:cs="Times New Roman"/>
                <w:shd w:val="clear" w:color="auto" w:fill="FFFFFF"/>
              </w:rPr>
              <w:sym w:font="Symbol" w:char="F0B1"/>
            </w:r>
            <w:r w:rsidR="008F6C2D">
              <w:rPr>
                <w:rFonts w:ascii="Times New Roman" w:hAnsi="Times New Roman" w:cs="Times New Roman"/>
                <w:shd w:val="clear" w:color="auto" w:fill="FFFFFF"/>
              </w:rPr>
              <w:t xml:space="preserve"> </w:t>
            </w:r>
            <w:r>
              <w:rPr>
                <w:rFonts w:ascii="Times New Roman" w:hAnsi="Times New Roman" w:cs="Times New Roman"/>
                <w:shd w:val="clear" w:color="auto" w:fill="FFFFFF"/>
              </w:rPr>
              <w:t>2c</w:t>
            </w:r>
            <w:r w:rsidRPr="00655D1C">
              <w:rPr>
                <w:rFonts w:ascii="Times New Roman" w:hAnsi="Times New Roman" w:cs="Times New Roman"/>
                <w:shd w:val="clear" w:color="auto" w:fill="FFFFFF"/>
              </w:rPr>
              <w:t>m )</w:t>
            </w:r>
            <w:r>
              <w:rPr>
                <w:rFonts w:ascii="Times New Roman" w:hAnsi="Times New Roman" w:cs="Times New Roman"/>
              </w:rPr>
              <w:t xml:space="preserve">, aukštis 35cm </w:t>
            </w:r>
            <w:r>
              <w:rPr>
                <w:rFonts w:ascii="Times New Roman" w:hAnsi="Times New Roman" w:cs="Times New Roman"/>
                <w:shd w:val="clear" w:color="auto" w:fill="FFFFFF"/>
              </w:rPr>
              <w:t>(</w:t>
            </w:r>
            <w:r w:rsidR="008F6C2D">
              <w:rPr>
                <w:rFonts w:ascii="Times New Roman" w:hAnsi="Times New Roman" w:cs="Times New Roman"/>
                <w:shd w:val="clear" w:color="auto" w:fill="FFFFFF"/>
              </w:rPr>
              <w:sym w:font="Symbol" w:char="F0B1"/>
            </w:r>
            <w:r w:rsidR="008F6C2D">
              <w:rPr>
                <w:rFonts w:ascii="Times New Roman" w:hAnsi="Times New Roman" w:cs="Times New Roman"/>
                <w:shd w:val="clear" w:color="auto" w:fill="FFFFFF"/>
              </w:rPr>
              <w:t xml:space="preserve"> </w:t>
            </w:r>
            <w:r>
              <w:rPr>
                <w:rFonts w:ascii="Times New Roman" w:hAnsi="Times New Roman" w:cs="Times New Roman"/>
                <w:shd w:val="clear" w:color="auto" w:fill="FFFFFF"/>
              </w:rPr>
              <w:t>5c</w:t>
            </w:r>
            <w:r w:rsidRPr="00655D1C">
              <w:rPr>
                <w:rFonts w:ascii="Times New Roman" w:hAnsi="Times New Roman" w:cs="Times New Roman"/>
                <w:shd w:val="clear" w:color="auto" w:fill="FFFFFF"/>
              </w:rPr>
              <w:t>m)</w:t>
            </w:r>
            <w:r>
              <w:rPr>
                <w:rFonts w:ascii="Times New Roman" w:hAnsi="Times New Roman" w:cs="Times New Roman"/>
                <w:shd w:val="clear" w:color="auto" w:fill="FFFFFF"/>
              </w:rPr>
              <w:t>, stalviršis ir stalo kojos turi būti pagaminti iš natūralaus medžio masyvo</w:t>
            </w:r>
            <w:r w:rsidR="00003772" w:rsidRPr="00655D1C">
              <w:rPr>
                <w:rFonts w:ascii="Times New Roman" w:hAnsi="Times New Roman" w:cs="Times New Roman"/>
                <w:shd w:val="clear" w:color="auto" w:fill="FFFFFF"/>
              </w:rPr>
              <w:t xml:space="preserve">. </w:t>
            </w:r>
            <w:r w:rsidR="00D0006C">
              <w:rPr>
                <w:rFonts w:ascii="Times New Roman" w:hAnsi="Times New Roman" w:cs="Times New Roman"/>
                <w:shd w:val="clear" w:color="auto" w:fill="FFFFFF"/>
              </w:rPr>
              <w:t xml:space="preserve">Stalo kojos </w:t>
            </w:r>
            <w:r w:rsidR="00F6155E">
              <w:rPr>
                <w:rFonts w:ascii="Times New Roman" w:hAnsi="Times New Roman" w:cs="Times New Roman"/>
                <w:shd w:val="clear" w:color="auto" w:fill="FFFFFF"/>
              </w:rPr>
              <w:t>trapecijos formos</w:t>
            </w:r>
            <w:r w:rsidR="00D0006C">
              <w:rPr>
                <w:rFonts w:ascii="Times New Roman" w:hAnsi="Times New Roman" w:cs="Times New Roman"/>
                <w:shd w:val="clear" w:color="auto" w:fill="FFFFFF"/>
              </w:rPr>
              <w:t xml:space="preserve"> su stalviršiu turi būti sujungtos taip, kaip parodyta</w:t>
            </w:r>
            <w:r w:rsidR="00F6155E">
              <w:rPr>
                <w:rFonts w:ascii="Times New Roman" w:hAnsi="Times New Roman" w:cs="Times New Roman"/>
                <w:shd w:val="clear" w:color="auto" w:fill="FFFFFF"/>
              </w:rPr>
              <w:t xml:space="preserve"> paveikslėlyje.</w:t>
            </w:r>
            <w:r w:rsidR="00D0006C">
              <w:rPr>
                <w:rFonts w:ascii="Times New Roman" w:hAnsi="Times New Roman" w:cs="Times New Roman"/>
                <w:shd w:val="clear" w:color="auto" w:fill="FFFFFF"/>
              </w:rPr>
              <w:t xml:space="preserve"> </w:t>
            </w:r>
            <w:r w:rsidR="00F6155E">
              <w:rPr>
                <w:rFonts w:ascii="Times New Roman" w:hAnsi="Times New Roman" w:cs="Times New Roman"/>
                <w:shd w:val="clear" w:color="auto" w:fill="FFFFFF"/>
              </w:rPr>
              <w:t>Spalva ruda (atspalvį derinti su užsakovu).</w:t>
            </w:r>
            <w:r w:rsidR="00FE18FA">
              <w:rPr>
                <w:rFonts w:ascii="Times New Roman" w:hAnsi="Times New Roman" w:cs="Times New Roman"/>
              </w:rPr>
              <w:t xml:space="preserve"> </w:t>
            </w:r>
          </w:p>
          <w:p w14:paraId="0FB6F1BA" w14:textId="77777777" w:rsidR="00655D1C" w:rsidRPr="00655D1C" w:rsidRDefault="00655D1C" w:rsidP="00480793">
            <w:pPr>
              <w:spacing w:after="0" w:line="240" w:lineRule="auto"/>
              <w:rPr>
                <w:rFonts w:ascii="Times New Roman" w:hAnsi="Times New Roman" w:cs="Times New Roman"/>
              </w:rPr>
            </w:pPr>
          </w:p>
        </w:tc>
        <w:tc>
          <w:tcPr>
            <w:tcW w:w="2410" w:type="dxa"/>
          </w:tcPr>
          <w:p w14:paraId="7864145B" w14:textId="77777777" w:rsidR="00655D1C" w:rsidRPr="00655D1C" w:rsidRDefault="00655D1C" w:rsidP="006426A7">
            <w:pPr>
              <w:spacing w:after="0" w:line="240" w:lineRule="auto"/>
              <w:rPr>
                <w:rFonts w:ascii="Times New Roman" w:hAnsi="Times New Roman" w:cs="Times New Roman"/>
              </w:rPr>
            </w:pPr>
          </w:p>
        </w:tc>
        <w:tc>
          <w:tcPr>
            <w:tcW w:w="2693" w:type="dxa"/>
          </w:tcPr>
          <w:p w14:paraId="326DD235" w14:textId="77777777" w:rsidR="00655D1C" w:rsidRPr="00655D1C" w:rsidRDefault="00655D1C" w:rsidP="006426A7">
            <w:pPr>
              <w:spacing w:after="0" w:line="240" w:lineRule="auto"/>
              <w:rPr>
                <w:rFonts w:ascii="Times New Roman" w:hAnsi="Times New Roman" w:cs="Times New Roman"/>
              </w:rPr>
            </w:pPr>
          </w:p>
        </w:tc>
      </w:tr>
      <w:tr w:rsidR="000C5BAE" w:rsidRPr="00D043DA" w14:paraId="6B9B3DBB" w14:textId="77777777" w:rsidTr="00C81825">
        <w:trPr>
          <w:trHeight w:val="300"/>
        </w:trPr>
        <w:tc>
          <w:tcPr>
            <w:tcW w:w="534" w:type="dxa"/>
          </w:tcPr>
          <w:p w14:paraId="60941BF1" w14:textId="77777777" w:rsidR="000C5BAE" w:rsidRDefault="002053F6" w:rsidP="006426A7">
            <w:pPr>
              <w:spacing w:after="0" w:line="240" w:lineRule="auto"/>
              <w:rPr>
                <w:rFonts w:ascii="Times New Roman" w:hAnsi="Times New Roman" w:cs="Times New Roman"/>
              </w:rPr>
            </w:pPr>
            <w:r>
              <w:rPr>
                <w:rFonts w:ascii="Times New Roman" w:hAnsi="Times New Roman" w:cs="Times New Roman"/>
              </w:rPr>
              <w:t>4</w:t>
            </w:r>
            <w:r w:rsidR="000C5BAE">
              <w:rPr>
                <w:rFonts w:ascii="Times New Roman" w:hAnsi="Times New Roman" w:cs="Times New Roman"/>
              </w:rPr>
              <w:t>.</w:t>
            </w:r>
          </w:p>
        </w:tc>
        <w:tc>
          <w:tcPr>
            <w:tcW w:w="1559" w:type="dxa"/>
          </w:tcPr>
          <w:p w14:paraId="2D00E2B7" w14:textId="77777777" w:rsidR="000C5BAE" w:rsidRDefault="000C5BAE" w:rsidP="006426A7">
            <w:pPr>
              <w:spacing w:after="0" w:line="240" w:lineRule="auto"/>
              <w:rPr>
                <w:rFonts w:ascii="Times New Roman" w:hAnsi="Times New Roman" w:cs="Times New Roman"/>
              </w:rPr>
            </w:pPr>
            <w:r>
              <w:rPr>
                <w:rFonts w:ascii="Times New Roman" w:hAnsi="Times New Roman" w:cs="Times New Roman"/>
              </w:rPr>
              <w:t>Lankytojo kėdė</w:t>
            </w:r>
          </w:p>
        </w:tc>
        <w:tc>
          <w:tcPr>
            <w:tcW w:w="850" w:type="dxa"/>
          </w:tcPr>
          <w:p w14:paraId="16064B1E" w14:textId="77777777" w:rsidR="000C5BAE" w:rsidRPr="00655D1C" w:rsidRDefault="000C5BAE" w:rsidP="006426A7">
            <w:pPr>
              <w:spacing w:after="0" w:line="240" w:lineRule="auto"/>
              <w:jc w:val="center"/>
              <w:rPr>
                <w:rFonts w:ascii="Times New Roman" w:hAnsi="Times New Roman" w:cs="Times New Roman"/>
              </w:rPr>
            </w:pPr>
            <w:r>
              <w:rPr>
                <w:rFonts w:ascii="Times New Roman" w:hAnsi="Times New Roman" w:cs="Times New Roman"/>
              </w:rPr>
              <w:t>10</w:t>
            </w:r>
          </w:p>
        </w:tc>
        <w:tc>
          <w:tcPr>
            <w:tcW w:w="2410" w:type="dxa"/>
          </w:tcPr>
          <w:p w14:paraId="0A7C8010" w14:textId="77777777" w:rsidR="000C5BAE" w:rsidRPr="00655D1C" w:rsidRDefault="000C5BAE" w:rsidP="000C5BAE">
            <w:pPr>
              <w:spacing w:after="0" w:line="240" w:lineRule="auto"/>
              <w:rPr>
                <w:rFonts w:ascii="Times New Roman" w:hAnsi="Times New Roman" w:cs="Times New Roman"/>
              </w:rPr>
            </w:pPr>
            <w:r w:rsidRPr="00655D1C">
              <w:rPr>
                <w:rFonts w:ascii="Times New Roman" w:hAnsi="Times New Roman" w:cs="Times New Roman"/>
              </w:rPr>
              <w:t>Pavyzdys</w:t>
            </w:r>
          </w:p>
          <w:p w14:paraId="6549A832" w14:textId="77777777" w:rsidR="000C5BAE" w:rsidRDefault="000C5BAE" w:rsidP="006426A7">
            <w:pPr>
              <w:spacing w:after="0" w:line="240" w:lineRule="auto"/>
              <w:rPr>
                <w:rFonts w:ascii="Times New Roman" w:hAnsi="Times New Roman" w:cs="Times New Roman"/>
              </w:rPr>
            </w:pPr>
            <w:r w:rsidRPr="000C5BAE">
              <w:rPr>
                <w:rFonts w:ascii="Times New Roman" w:hAnsi="Times New Roman" w:cs="Times New Roman"/>
                <w:noProof/>
                <w:lang w:val="lt-LT" w:eastAsia="lt-LT"/>
              </w:rPr>
              <w:drawing>
                <wp:inline distT="0" distB="0" distL="0" distR="0" wp14:anchorId="73E61DC7" wp14:editId="5E1161A3">
                  <wp:extent cx="1344304" cy="1521732"/>
                  <wp:effectExtent l="19050" t="0" r="8246" b="0"/>
                  <wp:docPr id="9" name="Paveikslėlis 4" descr="C:\Users\SarunasJ\Documents\PROJEKTAI vidinio kiemo ir lab\TUM projekto pirkimas (Elmarsa)\Darbų ir baldų pirkimas\Bibliotekos baldų pirkimo dok\mkh-malaya-kede-riesutas-H31088-02-balduturgus-750x1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arunasJ\Documents\PROJEKTAI vidinio kiemo ir lab\TUM projekto pirkimas (Elmarsa)\Darbų ir baldų pirkimas\Bibliotekos baldų pirkimo dok\mkh-malaya-kede-riesutas-H31088-02-balduturgus-750x1024.jpg"/>
                          <pic:cNvPicPr>
                            <a:picLocks noChangeAspect="1" noChangeArrowheads="1"/>
                          </pic:cNvPicPr>
                        </pic:nvPicPr>
                        <pic:blipFill>
                          <a:blip r:embed="rId15" cstate="print"/>
                          <a:srcRect/>
                          <a:stretch>
                            <a:fillRect/>
                          </a:stretch>
                        </pic:blipFill>
                        <pic:spPr bwMode="auto">
                          <a:xfrm>
                            <a:off x="0" y="0"/>
                            <a:ext cx="1345252" cy="1522805"/>
                          </a:xfrm>
                          <a:prstGeom prst="rect">
                            <a:avLst/>
                          </a:prstGeom>
                          <a:noFill/>
                          <a:ln w="9525">
                            <a:noFill/>
                            <a:miter lim="800000"/>
                            <a:headEnd/>
                            <a:tailEnd/>
                          </a:ln>
                        </pic:spPr>
                      </pic:pic>
                    </a:graphicData>
                  </a:graphic>
                </wp:inline>
              </w:drawing>
            </w:r>
          </w:p>
          <w:p w14:paraId="55C683D1" w14:textId="77777777" w:rsidR="000C5BAE" w:rsidRDefault="000C5BAE" w:rsidP="006426A7">
            <w:pPr>
              <w:spacing w:after="0" w:line="240" w:lineRule="auto"/>
              <w:rPr>
                <w:rFonts w:ascii="Times New Roman" w:hAnsi="Times New Roman" w:cs="Times New Roman"/>
              </w:rPr>
            </w:pPr>
          </w:p>
          <w:p w14:paraId="3BBBDA38" w14:textId="77777777" w:rsidR="000C5BAE" w:rsidRDefault="00D14876" w:rsidP="000C5BAE">
            <w:pPr>
              <w:spacing w:after="0" w:line="240" w:lineRule="auto"/>
              <w:rPr>
                <w:rFonts w:ascii="Times New Roman" w:hAnsi="Times New Roman" w:cs="Times New Roman"/>
              </w:rPr>
            </w:pPr>
            <w:r>
              <w:rPr>
                <w:rFonts w:ascii="Times New Roman" w:hAnsi="Times New Roman" w:cs="Times New Roman"/>
              </w:rPr>
              <w:lastRenderedPageBreak/>
              <w:t>S</w:t>
            </w:r>
            <w:r w:rsidR="000C5BAE">
              <w:rPr>
                <w:rFonts w:ascii="Times New Roman" w:hAnsi="Times New Roman" w:cs="Times New Roman"/>
              </w:rPr>
              <w:t xml:space="preserve">iūlomas baldas turi būti </w:t>
            </w:r>
            <w:r w:rsidR="000C5BAE" w:rsidRPr="00655D1C">
              <w:rPr>
                <w:rFonts w:ascii="Times New Roman" w:hAnsi="Times New Roman" w:cs="Times New Roman"/>
              </w:rPr>
              <w:t>analogiška</w:t>
            </w:r>
            <w:r w:rsidR="000C5BAE">
              <w:rPr>
                <w:rFonts w:ascii="Times New Roman" w:hAnsi="Times New Roman" w:cs="Times New Roman"/>
              </w:rPr>
              <w:t>s pateiktam</w:t>
            </w:r>
            <w:r w:rsidR="000C5BAE" w:rsidRPr="00655D1C">
              <w:rPr>
                <w:rFonts w:ascii="Times New Roman" w:hAnsi="Times New Roman" w:cs="Times New Roman"/>
              </w:rPr>
              <w:t xml:space="preserve"> pavyzdyje.</w:t>
            </w:r>
          </w:p>
          <w:p w14:paraId="30AF6266" w14:textId="77777777" w:rsidR="000C5BAE" w:rsidRPr="00A52813" w:rsidRDefault="000C5BAE" w:rsidP="000C5BAE">
            <w:pPr>
              <w:spacing w:after="0" w:line="240" w:lineRule="auto"/>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Kėdės matmenys:(plotis 54 cm, gylis 58 cm, aukštis 78 cm, sėdimos dalies aukštis</w:t>
            </w:r>
            <w:r w:rsidRPr="00A52813">
              <w:rPr>
                <w:rFonts w:ascii="Times New Roman" w:eastAsia="Times New Roman" w:hAnsi="Times New Roman" w:cs="Times New Roman"/>
                <w:lang w:val="lt-LT" w:eastAsia="lt-LT"/>
              </w:rPr>
              <w:t xml:space="preserve"> </w:t>
            </w:r>
            <w:r>
              <w:rPr>
                <w:rFonts w:ascii="Times New Roman" w:eastAsia="Times New Roman" w:hAnsi="Times New Roman" w:cs="Times New Roman"/>
                <w:lang w:val="lt-LT" w:eastAsia="lt-LT"/>
              </w:rPr>
              <w:t>48 cm)</w:t>
            </w:r>
            <w:r w:rsidRPr="00655D1C">
              <w:rPr>
                <w:rFonts w:ascii="Times New Roman" w:hAnsi="Times New Roman" w:cs="Times New Roman"/>
                <w:shd w:val="clear" w:color="auto" w:fill="FFFFFF"/>
              </w:rPr>
              <w:t xml:space="preserve"> </w:t>
            </w:r>
            <w:r w:rsidR="008F6C2D">
              <w:rPr>
                <w:rFonts w:ascii="Times New Roman" w:hAnsi="Times New Roman" w:cs="Times New Roman"/>
                <w:shd w:val="clear" w:color="auto" w:fill="FFFFFF"/>
              </w:rPr>
              <w:sym w:font="Symbol" w:char="F0B1"/>
            </w:r>
            <w:r w:rsidR="008F6C2D">
              <w:rPr>
                <w:rFonts w:ascii="Times New Roman" w:hAnsi="Times New Roman" w:cs="Times New Roman"/>
                <w:shd w:val="clear" w:color="auto" w:fill="FFFFFF"/>
              </w:rPr>
              <w:t xml:space="preserve"> </w:t>
            </w:r>
            <w:r>
              <w:rPr>
                <w:rFonts w:ascii="Times New Roman" w:hAnsi="Times New Roman" w:cs="Times New Roman"/>
                <w:shd w:val="clear" w:color="auto" w:fill="FFFFFF"/>
              </w:rPr>
              <w:t>2c</w:t>
            </w:r>
            <w:r w:rsidRPr="00655D1C">
              <w:rPr>
                <w:rFonts w:ascii="Times New Roman" w:hAnsi="Times New Roman" w:cs="Times New Roman"/>
                <w:shd w:val="clear" w:color="auto" w:fill="FFFFFF"/>
              </w:rPr>
              <w:t>m</w:t>
            </w:r>
            <w:r>
              <w:rPr>
                <w:rFonts w:ascii="Times New Roman" w:hAnsi="Times New Roman" w:cs="Times New Roman"/>
                <w:shd w:val="clear" w:color="auto" w:fill="FFFFFF"/>
              </w:rPr>
              <w:t>.</w:t>
            </w:r>
            <w:r w:rsidRPr="00A52813">
              <w:rPr>
                <w:rFonts w:ascii="Times New Roman" w:eastAsia="Times New Roman" w:hAnsi="Times New Roman" w:cs="Times New Roman"/>
                <w:lang w:val="lt-LT" w:eastAsia="lt-LT"/>
              </w:rPr>
              <w:t xml:space="preserve"> </w:t>
            </w:r>
            <w:r>
              <w:rPr>
                <w:rFonts w:ascii="Times New Roman" w:eastAsia="Times New Roman" w:hAnsi="Times New Roman" w:cs="Times New Roman"/>
                <w:lang w:val="lt-LT" w:eastAsia="lt-LT"/>
              </w:rPr>
              <w:t xml:space="preserve">Kėdės kojos , porankiai ir nugaros atrama sujungti į vientisą rėmą, pagamintą iš </w:t>
            </w:r>
            <w:r w:rsidR="00314ED1">
              <w:rPr>
                <w:rFonts w:ascii="Times New Roman" w:eastAsia="Times New Roman" w:hAnsi="Times New Roman" w:cs="Times New Roman"/>
                <w:lang w:val="lt-LT" w:eastAsia="lt-LT"/>
              </w:rPr>
              <w:t xml:space="preserve">natūralaus </w:t>
            </w:r>
            <w:r>
              <w:rPr>
                <w:rFonts w:ascii="Times New Roman" w:eastAsia="Times New Roman" w:hAnsi="Times New Roman" w:cs="Times New Roman"/>
                <w:lang w:val="lt-LT" w:eastAsia="lt-LT"/>
              </w:rPr>
              <w:t xml:space="preserve">medžio masyvo, rudos spalvos (atspalvį derinti su užsakovu). Sėdimoji dalis ir atlošas aptraukti šviesiai rusvos spalvos </w:t>
            </w:r>
            <w:r w:rsidR="000F31F7">
              <w:rPr>
                <w:rFonts w:ascii="Times New Roman" w:eastAsia="Times New Roman" w:hAnsi="Times New Roman" w:cs="Times New Roman"/>
                <w:lang w:val="lt-LT" w:eastAsia="lt-LT"/>
              </w:rPr>
              <w:t xml:space="preserve">gobelenu </w:t>
            </w:r>
            <w:r>
              <w:rPr>
                <w:rFonts w:ascii="Times New Roman" w:eastAsia="Times New Roman" w:hAnsi="Times New Roman" w:cs="Times New Roman"/>
                <w:lang w:val="lt-LT" w:eastAsia="lt-LT"/>
              </w:rPr>
              <w:t>(atspalvį derinti su užsakovu), kurio atsparumas trinčiai, pagal Marti</w:t>
            </w:r>
            <w:r w:rsidR="00AE046D">
              <w:rPr>
                <w:rFonts w:ascii="Times New Roman" w:eastAsia="Times New Roman" w:hAnsi="Times New Roman" w:cs="Times New Roman"/>
                <w:lang w:val="lt-LT" w:eastAsia="lt-LT"/>
              </w:rPr>
              <w:t>ndale</w:t>
            </w:r>
            <w:r>
              <w:rPr>
                <w:rFonts w:ascii="Times New Roman" w:eastAsia="Times New Roman" w:hAnsi="Times New Roman" w:cs="Times New Roman"/>
                <w:lang w:val="lt-LT" w:eastAsia="lt-LT"/>
              </w:rPr>
              <w:t xml:space="preserve"> testą ne mažiau 100 000 ciklų, </w:t>
            </w:r>
          </w:p>
          <w:p w14:paraId="535EA48B" w14:textId="77777777" w:rsidR="000C5BAE" w:rsidRPr="00A52813" w:rsidRDefault="000C5BAE" w:rsidP="000C5BAE">
            <w:pPr>
              <w:spacing w:after="0" w:line="240" w:lineRule="auto"/>
              <w:rPr>
                <w:rFonts w:ascii="Times New Roman" w:hAnsi="Times New Roman" w:cs="Times New Roman"/>
              </w:rPr>
            </w:pPr>
            <w:r>
              <w:rPr>
                <w:rFonts w:ascii="Times New Roman" w:eastAsia="Times New Roman" w:hAnsi="Times New Roman" w:cs="Times New Roman"/>
                <w:lang w:val="lt-LT" w:eastAsia="lt-LT"/>
              </w:rPr>
              <w:t>Maksimali kėdės apkrova ne mažiau 130kg.</w:t>
            </w:r>
          </w:p>
          <w:p w14:paraId="70DB38E4" w14:textId="77777777" w:rsidR="000C5BAE" w:rsidRPr="00655D1C" w:rsidRDefault="000C5BAE" w:rsidP="006426A7">
            <w:pPr>
              <w:spacing w:after="0" w:line="240" w:lineRule="auto"/>
              <w:rPr>
                <w:rFonts w:ascii="Times New Roman" w:hAnsi="Times New Roman" w:cs="Times New Roman"/>
              </w:rPr>
            </w:pPr>
          </w:p>
        </w:tc>
        <w:tc>
          <w:tcPr>
            <w:tcW w:w="2410" w:type="dxa"/>
          </w:tcPr>
          <w:p w14:paraId="25227F36" w14:textId="77777777" w:rsidR="000C5BAE" w:rsidRPr="00655D1C" w:rsidRDefault="000C5BAE" w:rsidP="006426A7">
            <w:pPr>
              <w:spacing w:after="0" w:line="240" w:lineRule="auto"/>
              <w:rPr>
                <w:rFonts w:ascii="Times New Roman" w:hAnsi="Times New Roman" w:cs="Times New Roman"/>
              </w:rPr>
            </w:pPr>
          </w:p>
        </w:tc>
        <w:tc>
          <w:tcPr>
            <w:tcW w:w="2693" w:type="dxa"/>
          </w:tcPr>
          <w:p w14:paraId="3777022D" w14:textId="77777777" w:rsidR="000C5BAE" w:rsidRPr="00655D1C" w:rsidRDefault="000C5BAE" w:rsidP="006426A7">
            <w:pPr>
              <w:spacing w:after="0" w:line="240" w:lineRule="auto"/>
              <w:rPr>
                <w:rFonts w:ascii="Times New Roman" w:hAnsi="Times New Roman" w:cs="Times New Roman"/>
              </w:rPr>
            </w:pPr>
          </w:p>
        </w:tc>
      </w:tr>
      <w:tr w:rsidR="002053F6" w:rsidRPr="00D043DA" w14:paraId="5FB19E58" w14:textId="77777777" w:rsidTr="00C81825">
        <w:trPr>
          <w:trHeight w:val="300"/>
        </w:trPr>
        <w:tc>
          <w:tcPr>
            <w:tcW w:w="534" w:type="dxa"/>
          </w:tcPr>
          <w:p w14:paraId="3D9C106A" w14:textId="77777777" w:rsidR="002053F6" w:rsidRDefault="002053F6" w:rsidP="006426A7">
            <w:pPr>
              <w:spacing w:after="0" w:line="240" w:lineRule="auto"/>
              <w:rPr>
                <w:rFonts w:ascii="Times New Roman" w:hAnsi="Times New Roman" w:cs="Times New Roman"/>
              </w:rPr>
            </w:pPr>
            <w:r>
              <w:rPr>
                <w:rFonts w:ascii="Times New Roman" w:hAnsi="Times New Roman" w:cs="Times New Roman"/>
              </w:rPr>
              <w:t>5.</w:t>
            </w:r>
          </w:p>
        </w:tc>
        <w:tc>
          <w:tcPr>
            <w:tcW w:w="1559" w:type="dxa"/>
          </w:tcPr>
          <w:p w14:paraId="272E987D" w14:textId="77777777" w:rsidR="002053F6" w:rsidRDefault="00DF791A" w:rsidP="006426A7">
            <w:pPr>
              <w:spacing w:after="0" w:line="240" w:lineRule="auto"/>
              <w:rPr>
                <w:rFonts w:ascii="Times New Roman" w:hAnsi="Times New Roman" w:cs="Times New Roman"/>
              </w:rPr>
            </w:pPr>
            <w:r>
              <w:rPr>
                <w:rFonts w:ascii="Times New Roman" w:hAnsi="Times New Roman" w:cs="Times New Roman"/>
              </w:rPr>
              <w:t>Stalas</w:t>
            </w:r>
          </w:p>
        </w:tc>
        <w:tc>
          <w:tcPr>
            <w:tcW w:w="850" w:type="dxa"/>
          </w:tcPr>
          <w:p w14:paraId="419CAF0E" w14:textId="77777777" w:rsidR="002053F6" w:rsidRDefault="002053F6" w:rsidP="006426A7">
            <w:pPr>
              <w:spacing w:after="0" w:line="240" w:lineRule="auto"/>
              <w:jc w:val="center"/>
              <w:rPr>
                <w:rFonts w:ascii="Times New Roman" w:hAnsi="Times New Roman" w:cs="Times New Roman"/>
              </w:rPr>
            </w:pPr>
            <w:r>
              <w:rPr>
                <w:rFonts w:ascii="Times New Roman" w:hAnsi="Times New Roman" w:cs="Times New Roman"/>
              </w:rPr>
              <w:t>3</w:t>
            </w:r>
          </w:p>
        </w:tc>
        <w:tc>
          <w:tcPr>
            <w:tcW w:w="2410" w:type="dxa"/>
          </w:tcPr>
          <w:p w14:paraId="32F4760B" w14:textId="77777777" w:rsidR="002053F6" w:rsidRPr="00655D1C" w:rsidRDefault="002053F6" w:rsidP="002053F6">
            <w:pPr>
              <w:spacing w:after="0" w:line="240" w:lineRule="auto"/>
              <w:rPr>
                <w:rFonts w:ascii="Times New Roman" w:hAnsi="Times New Roman" w:cs="Times New Roman"/>
              </w:rPr>
            </w:pPr>
            <w:r w:rsidRPr="00655D1C">
              <w:rPr>
                <w:rFonts w:ascii="Times New Roman" w:hAnsi="Times New Roman" w:cs="Times New Roman"/>
              </w:rPr>
              <w:t>Pavyzdys</w:t>
            </w:r>
          </w:p>
          <w:p w14:paraId="6761422F" w14:textId="77777777" w:rsidR="002053F6" w:rsidRDefault="00D5058B" w:rsidP="000C5BAE">
            <w:pPr>
              <w:spacing w:after="0" w:line="240" w:lineRule="auto"/>
              <w:rPr>
                <w:rFonts w:ascii="Times New Roman" w:hAnsi="Times New Roman" w:cs="Times New Roman"/>
              </w:rPr>
            </w:pPr>
            <w:r w:rsidRPr="00D5058B">
              <w:rPr>
                <w:rFonts w:ascii="Times New Roman" w:hAnsi="Times New Roman" w:cs="Times New Roman"/>
                <w:noProof/>
                <w:lang w:val="lt-LT" w:eastAsia="lt-LT"/>
              </w:rPr>
              <w:drawing>
                <wp:inline distT="0" distB="0" distL="0" distR="0" wp14:anchorId="5BDB9E47" wp14:editId="1353F17F">
                  <wp:extent cx="1383185" cy="1037230"/>
                  <wp:effectExtent l="19050" t="0" r="7465" b="0"/>
                  <wp:docPr id="13" name="Paveikslėlis 6" descr="C:\Users\SarunasJ\Documents\PROJEKTAI vidinio kiemo ir lab\TUM projekto pirkimas (Elmarsa)\Darbų ir baldų pirkimas\Bibliotekos baldų pirkimo dok\stalas-detroit-598_38232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SarunasJ\Documents\PROJEKTAI vidinio kiemo ir lab\TUM projekto pirkimas (Elmarsa)\Darbų ir baldų pirkimas\Bibliotekos baldų pirkimo dok\stalas-detroit-598_3823227.jpg"/>
                          <pic:cNvPicPr>
                            <a:picLocks noChangeAspect="1" noChangeArrowheads="1"/>
                          </pic:cNvPicPr>
                        </pic:nvPicPr>
                        <pic:blipFill>
                          <a:blip r:embed="rId16" cstate="print"/>
                          <a:srcRect/>
                          <a:stretch>
                            <a:fillRect/>
                          </a:stretch>
                        </pic:blipFill>
                        <pic:spPr bwMode="auto">
                          <a:xfrm>
                            <a:off x="0" y="0"/>
                            <a:ext cx="1383017" cy="1037104"/>
                          </a:xfrm>
                          <a:prstGeom prst="rect">
                            <a:avLst/>
                          </a:prstGeom>
                          <a:noFill/>
                          <a:ln w="9525">
                            <a:noFill/>
                            <a:miter lim="800000"/>
                            <a:headEnd/>
                            <a:tailEnd/>
                          </a:ln>
                        </pic:spPr>
                      </pic:pic>
                    </a:graphicData>
                  </a:graphic>
                </wp:inline>
              </w:drawing>
            </w:r>
          </w:p>
          <w:p w14:paraId="1934FC23" w14:textId="77777777" w:rsidR="00D5058B" w:rsidRDefault="00D5058B" w:rsidP="000C5BAE">
            <w:pPr>
              <w:spacing w:after="0" w:line="240" w:lineRule="auto"/>
              <w:rPr>
                <w:rFonts w:ascii="Times New Roman" w:hAnsi="Times New Roman" w:cs="Times New Roman"/>
              </w:rPr>
            </w:pPr>
            <w:r w:rsidRPr="00D5058B">
              <w:rPr>
                <w:rFonts w:ascii="Times New Roman" w:hAnsi="Times New Roman" w:cs="Times New Roman"/>
                <w:noProof/>
                <w:lang w:val="lt-LT" w:eastAsia="lt-LT"/>
              </w:rPr>
              <w:drawing>
                <wp:inline distT="0" distB="0" distL="0" distR="0" wp14:anchorId="1664579A" wp14:editId="228166D8">
                  <wp:extent cx="1402029" cy="1050878"/>
                  <wp:effectExtent l="19050" t="0" r="7671" b="0"/>
                  <wp:docPr id="16" name="Paveikslėlis 8" descr="Stalas Detroit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talas Detroit 598"/>
                          <pic:cNvPicPr>
                            <a:picLocks noChangeAspect="1" noChangeArrowheads="1"/>
                          </pic:cNvPicPr>
                        </pic:nvPicPr>
                        <pic:blipFill>
                          <a:blip r:embed="rId17" cstate="print"/>
                          <a:srcRect/>
                          <a:stretch>
                            <a:fillRect/>
                          </a:stretch>
                        </pic:blipFill>
                        <pic:spPr bwMode="auto">
                          <a:xfrm>
                            <a:off x="0" y="0"/>
                            <a:ext cx="1402964" cy="1051579"/>
                          </a:xfrm>
                          <a:prstGeom prst="rect">
                            <a:avLst/>
                          </a:prstGeom>
                          <a:noFill/>
                          <a:ln w="9525">
                            <a:noFill/>
                            <a:miter lim="800000"/>
                            <a:headEnd/>
                            <a:tailEnd/>
                          </a:ln>
                        </pic:spPr>
                      </pic:pic>
                    </a:graphicData>
                  </a:graphic>
                </wp:inline>
              </w:drawing>
            </w:r>
          </w:p>
          <w:p w14:paraId="20B9963F" w14:textId="77777777" w:rsidR="00D5058B" w:rsidRDefault="00DF791A" w:rsidP="000C5BAE">
            <w:pPr>
              <w:spacing w:after="0" w:line="240" w:lineRule="auto"/>
              <w:rPr>
                <w:rFonts w:ascii="Times New Roman" w:hAnsi="Times New Roman" w:cs="Times New Roman"/>
              </w:rPr>
            </w:pPr>
            <w:r w:rsidRPr="00DF791A">
              <w:rPr>
                <w:rFonts w:ascii="Times New Roman" w:hAnsi="Times New Roman" w:cs="Times New Roman"/>
                <w:noProof/>
                <w:lang w:val="lt-LT" w:eastAsia="lt-LT"/>
              </w:rPr>
              <w:drawing>
                <wp:inline distT="0" distB="0" distL="0" distR="0" wp14:anchorId="59533346" wp14:editId="67E2F738">
                  <wp:extent cx="1404329" cy="1316736"/>
                  <wp:effectExtent l="19050" t="0" r="5371" b="0"/>
                  <wp:docPr id="19" name="Paveikslėlis 8" descr="C:\Users\SarunasJ\Documents\PROJEKTAI vidinio kiemo ir lab\TUM projekto pirkimas (Elmarsa)\Darbų ir baldų pirkimas\Bibliotekos baldų pirkimo dok\stalas-detroit-598_38232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SarunasJ\Documents\PROJEKTAI vidinio kiemo ir lab\TUM projekto pirkimas (Elmarsa)\Darbų ir baldų pirkimas\Bibliotekos baldų pirkimo dok\stalas-detroit-598_3823230.jpg"/>
                          <pic:cNvPicPr>
                            <a:picLocks noChangeAspect="1" noChangeArrowheads="1"/>
                          </pic:cNvPicPr>
                        </pic:nvPicPr>
                        <pic:blipFill>
                          <a:blip r:embed="rId18"/>
                          <a:srcRect/>
                          <a:stretch>
                            <a:fillRect/>
                          </a:stretch>
                        </pic:blipFill>
                        <pic:spPr bwMode="auto">
                          <a:xfrm>
                            <a:off x="0" y="0"/>
                            <a:ext cx="1415418" cy="1327134"/>
                          </a:xfrm>
                          <a:prstGeom prst="rect">
                            <a:avLst/>
                          </a:prstGeom>
                          <a:noFill/>
                          <a:ln w="9525">
                            <a:noFill/>
                            <a:miter lim="800000"/>
                            <a:headEnd/>
                            <a:tailEnd/>
                          </a:ln>
                        </pic:spPr>
                      </pic:pic>
                    </a:graphicData>
                  </a:graphic>
                </wp:inline>
              </w:drawing>
            </w:r>
          </w:p>
          <w:p w14:paraId="0AC5A5F6" w14:textId="77777777" w:rsidR="00D5058B" w:rsidRPr="00655D1C" w:rsidRDefault="00D5058B" w:rsidP="00D5058B">
            <w:pPr>
              <w:spacing w:after="0" w:line="240" w:lineRule="auto"/>
              <w:rPr>
                <w:rFonts w:ascii="Times New Roman" w:hAnsi="Times New Roman" w:cs="Times New Roman"/>
              </w:rPr>
            </w:pPr>
            <w:r w:rsidRPr="00655D1C">
              <w:rPr>
                <w:rFonts w:ascii="Times New Roman" w:hAnsi="Times New Roman" w:cs="Times New Roman"/>
              </w:rPr>
              <w:t>S</w:t>
            </w:r>
            <w:r>
              <w:rPr>
                <w:rFonts w:ascii="Times New Roman" w:hAnsi="Times New Roman" w:cs="Times New Roman"/>
              </w:rPr>
              <w:t>iūlomas baldas turi būti analogiškas pateiktam pavyzdyje</w:t>
            </w:r>
            <w:r w:rsidRPr="00655D1C">
              <w:rPr>
                <w:rFonts w:ascii="Times New Roman" w:hAnsi="Times New Roman" w:cs="Times New Roman"/>
              </w:rPr>
              <w:t>.</w:t>
            </w:r>
          </w:p>
          <w:p w14:paraId="5B7C953F" w14:textId="77777777" w:rsidR="00DF791A" w:rsidRDefault="00D5058B" w:rsidP="00DF791A">
            <w:pPr>
              <w:spacing w:after="0" w:line="240" w:lineRule="auto"/>
              <w:rPr>
                <w:rFonts w:ascii="Times New Roman" w:hAnsi="Times New Roman" w:cs="Times New Roman"/>
                <w:shd w:val="clear" w:color="auto" w:fill="FFFFFF"/>
              </w:rPr>
            </w:pPr>
            <w:r w:rsidRPr="00655D1C">
              <w:rPr>
                <w:rFonts w:ascii="Times New Roman" w:hAnsi="Times New Roman" w:cs="Times New Roman"/>
                <w:shd w:val="clear" w:color="auto" w:fill="FFFFFF"/>
              </w:rPr>
              <w:t xml:space="preserve">Išmatavimai: </w:t>
            </w:r>
          </w:p>
          <w:p w14:paraId="55768BA5" w14:textId="77777777" w:rsidR="00DF791A" w:rsidRPr="00655D1C" w:rsidRDefault="00DF791A" w:rsidP="00DF791A">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lastRenderedPageBreak/>
              <w:t>Stalo aukštis 76cm</w:t>
            </w:r>
            <w:r w:rsidR="00314ED1">
              <w:rPr>
                <w:rFonts w:ascii="Times New Roman" w:hAnsi="Times New Roman" w:cs="Times New Roman"/>
                <w:shd w:val="clear" w:color="auto" w:fill="FFFFFF"/>
              </w:rPr>
              <w:t>(</w:t>
            </w:r>
            <w:r w:rsidR="008F6C2D">
              <w:rPr>
                <w:rFonts w:ascii="Times New Roman" w:hAnsi="Times New Roman" w:cs="Times New Roman"/>
                <w:shd w:val="clear" w:color="auto" w:fill="FFFFFF"/>
              </w:rPr>
              <w:sym w:font="Symbol" w:char="F0B1"/>
            </w:r>
            <w:r w:rsidR="008F6C2D">
              <w:rPr>
                <w:rFonts w:ascii="Times New Roman" w:hAnsi="Times New Roman" w:cs="Times New Roman"/>
                <w:shd w:val="clear" w:color="auto" w:fill="FFFFFF"/>
              </w:rPr>
              <w:t xml:space="preserve"> </w:t>
            </w:r>
            <w:r w:rsidR="00314ED1">
              <w:rPr>
                <w:rFonts w:ascii="Times New Roman" w:hAnsi="Times New Roman" w:cs="Times New Roman"/>
                <w:shd w:val="clear" w:color="auto" w:fill="FFFFFF"/>
              </w:rPr>
              <w:t>2c</w:t>
            </w:r>
            <w:r w:rsidR="00314ED1" w:rsidRPr="00655D1C">
              <w:rPr>
                <w:rFonts w:ascii="Times New Roman" w:hAnsi="Times New Roman" w:cs="Times New Roman"/>
                <w:shd w:val="clear" w:color="auto" w:fill="FFFFFF"/>
              </w:rPr>
              <w:t>m</w:t>
            </w:r>
            <w:r w:rsidR="00314ED1">
              <w:rPr>
                <w:rFonts w:ascii="Times New Roman" w:hAnsi="Times New Roman" w:cs="Times New Roman"/>
                <w:shd w:val="clear" w:color="auto" w:fill="FFFFFF"/>
              </w:rPr>
              <w:t>)</w:t>
            </w:r>
            <w:r>
              <w:rPr>
                <w:rFonts w:ascii="Times New Roman" w:hAnsi="Times New Roman" w:cs="Times New Roman"/>
                <w:shd w:val="clear" w:color="auto" w:fill="FFFFFF"/>
              </w:rPr>
              <w:t>, stalviršio diametras 80cm</w:t>
            </w:r>
            <w:r w:rsidR="00314ED1">
              <w:rPr>
                <w:rFonts w:ascii="Times New Roman" w:hAnsi="Times New Roman" w:cs="Times New Roman"/>
                <w:shd w:val="clear" w:color="auto" w:fill="FFFFFF"/>
              </w:rPr>
              <w:t>(</w:t>
            </w:r>
            <w:r w:rsidR="008F6C2D">
              <w:rPr>
                <w:rFonts w:ascii="Times New Roman" w:hAnsi="Times New Roman" w:cs="Times New Roman"/>
                <w:shd w:val="clear" w:color="auto" w:fill="FFFFFF"/>
              </w:rPr>
              <w:sym w:font="Symbol" w:char="F0B1"/>
            </w:r>
            <w:r w:rsidR="008F6C2D">
              <w:rPr>
                <w:rFonts w:ascii="Times New Roman" w:hAnsi="Times New Roman" w:cs="Times New Roman"/>
                <w:shd w:val="clear" w:color="auto" w:fill="FFFFFF"/>
              </w:rPr>
              <w:t xml:space="preserve"> </w:t>
            </w:r>
            <w:r w:rsidR="00314ED1">
              <w:rPr>
                <w:rFonts w:ascii="Times New Roman" w:hAnsi="Times New Roman" w:cs="Times New Roman"/>
                <w:shd w:val="clear" w:color="auto" w:fill="FFFFFF"/>
              </w:rPr>
              <w:t>2c</w:t>
            </w:r>
            <w:r w:rsidR="00314ED1" w:rsidRPr="00655D1C">
              <w:rPr>
                <w:rFonts w:ascii="Times New Roman" w:hAnsi="Times New Roman" w:cs="Times New Roman"/>
                <w:shd w:val="clear" w:color="auto" w:fill="FFFFFF"/>
              </w:rPr>
              <w:t>m</w:t>
            </w:r>
            <w:r w:rsidR="00314ED1">
              <w:rPr>
                <w:rFonts w:ascii="Times New Roman" w:hAnsi="Times New Roman" w:cs="Times New Roman"/>
                <w:shd w:val="clear" w:color="auto" w:fill="FFFFFF"/>
              </w:rPr>
              <w:t>)</w:t>
            </w:r>
            <w:r>
              <w:rPr>
                <w:rFonts w:ascii="Times New Roman" w:hAnsi="Times New Roman" w:cs="Times New Roman"/>
                <w:shd w:val="clear" w:color="auto" w:fill="FFFFFF"/>
              </w:rPr>
              <w:t>, stalviršio storis 4cm</w:t>
            </w:r>
            <w:r w:rsidR="00314ED1">
              <w:rPr>
                <w:rFonts w:ascii="Times New Roman" w:hAnsi="Times New Roman" w:cs="Times New Roman"/>
                <w:shd w:val="clear" w:color="auto" w:fill="FFFFFF"/>
              </w:rPr>
              <w:t>(</w:t>
            </w:r>
            <w:r w:rsidR="008F6C2D">
              <w:rPr>
                <w:rFonts w:ascii="Times New Roman" w:hAnsi="Times New Roman" w:cs="Times New Roman"/>
                <w:shd w:val="clear" w:color="auto" w:fill="FFFFFF"/>
              </w:rPr>
              <w:sym w:font="Symbol" w:char="F0B1"/>
            </w:r>
            <w:r w:rsidR="008F6C2D">
              <w:rPr>
                <w:rFonts w:ascii="Times New Roman" w:hAnsi="Times New Roman" w:cs="Times New Roman"/>
                <w:shd w:val="clear" w:color="auto" w:fill="FFFFFF"/>
              </w:rPr>
              <w:t xml:space="preserve"> </w:t>
            </w:r>
            <w:r w:rsidR="00314ED1">
              <w:rPr>
                <w:rFonts w:ascii="Times New Roman" w:hAnsi="Times New Roman" w:cs="Times New Roman"/>
                <w:shd w:val="clear" w:color="auto" w:fill="FFFFFF"/>
              </w:rPr>
              <w:t>0,5c</w:t>
            </w:r>
            <w:r w:rsidR="00314ED1" w:rsidRPr="00655D1C">
              <w:rPr>
                <w:rFonts w:ascii="Times New Roman" w:hAnsi="Times New Roman" w:cs="Times New Roman"/>
                <w:shd w:val="clear" w:color="auto" w:fill="FFFFFF"/>
              </w:rPr>
              <w:t>m</w:t>
            </w:r>
            <w:r w:rsidR="00314ED1">
              <w:rPr>
                <w:rFonts w:ascii="Times New Roman" w:hAnsi="Times New Roman" w:cs="Times New Roman"/>
                <w:shd w:val="clear" w:color="auto" w:fill="FFFFFF"/>
              </w:rPr>
              <w:t>)</w:t>
            </w:r>
            <w:r>
              <w:rPr>
                <w:rFonts w:ascii="Times New Roman" w:hAnsi="Times New Roman" w:cs="Times New Roman"/>
                <w:shd w:val="clear" w:color="auto" w:fill="FFFFFF"/>
              </w:rPr>
              <w:t>, stalo kojos aukštis 74cm</w:t>
            </w:r>
            <w:r w:rsidR="00314ED1">
              <w:rPr>
                <w:rFonts w:ascii="Times New Roman" w:hAnsi="Times New Roman" w:cs="Times New Roman"/>
                <w:shd w:val="clear" w:color="auto" w:fill="FFFFFF"/>
              </w:rPr>
              <w:t>(</w:t>
            </w:r>
            <w:r w:rsidR="008F6C2D">
              <w:rPr>
                <w:rFonts w:ascii="Times New Roman" w:hAnsi="Times New Roman" w:cs="Times New Roman"/>
                <w:shd w:val="clear" w:color="auto" w:fill="FFFFFF"/>
              </w:rPr>
              <w:sym w:font="Symbol" w:char="F0B1"/>
            </w:r>
            <w:r w:rsidR="008F6C2D">
              <w:rPr>
                <w:rFonts w:ascii="Times New Roman" w:hAnsi="Times New Roman" w:cs="Times New Roman"/>
                <w:shd w:val="clear" w:color="auto" w:fill="FFFFFF"/>
              </w:rPr>
              <w:t xml:space="preserve"> </w:t>
            </w:r>
            <w:r w:rsidR="00314ED1">
              <w:rPr>
                <w:rFonts w:ascii="Times New Roman" w:hAnsi="Times New Roman" w:cs="Times New Roman"/>
                <w:shd w:val="clear" w:color="auto" w:fill="FFFFFF"/>
              </w:rPr>
              <w:t>2c</w:t>
            </w:r>
            <w:r w:rsidR="00314ED1" w:rsidRPr="00655D1C">
              <w:rPr>
                <w:rFonts w:ascii="Times New Roman" w:hAnsi="Times New Roman" w:cs="Times New Roman"/>
                <w:shd w:val="clear" w:color="auto" w:fill="FFFFFF"/>
              </w:rPr>
              <w:t>m</w:t>
            </w:r>
            <w:r w:rsidR="00314ED1">
              <w:rPr>
                <w:rFonts w:ascii="Times New Roman" w:hAnsi="Times New Roman" w:cs="Times New Roman"/>
                <w:shd w:val="clear" w:color="auto" w:fill="FFFFFF"/>
              </w:rPr>
              <w:t>)</w:t>
            </w:r>
            <w:r>
              <w:rPr>
                <w:rFonts w:ascii="Times New Roman" w:hAnsi="Times New Roman" w:cs="Times New Roman"/>
                <w:shd w:val="clear" w:color="auto" w:fill="FFFFFF"/>
              </w:rPr>
              <w:t>, kojos diametras ploniausioje vietoje 5cm</w:t>
            </w:r>
            <w:r w:rsidR="00314ED1">
              <w:rPr>
                <w:rFonts w:ascii="Times New Roman" w:hAnsi="Times New Roman" w:cs="Times New Roman"/>
                <w:shd w:val="clear" w:color="auto" w:fill="FFFFFF"/>
              </w:rPr>
              <w:t>(</w:t>
            </w:r>
            <w:r w:rsidR="008F6C2D">
              <w:rPr>
                <w:rFonts w:ascii="Times New Roman" w:hAnsi="Times New Roman" w:cs="Times New Roman"/>
                <w:shd w:val="clear" w:color="auto" w:fill="FFFFFF"/>
              </w:rPr>
              <w:sym w:font="Symbol" w:char="F0B1"/>
            </w:r>
            <w:r w:rsidR="008F6C2D">
              <w:rPr>
                <w:rFonts w:ascii="Times New Roman" w:hAnsi="Times New Roman" w:cs="Times New Roman"/>
                <w:shd w:val="clear" w:color="auto" w:fill="FFFFFF"/>
              </w:rPr>
              <w:t xml:space="preserve"> </w:t>
            </w:r>
            <w:r w:rsidR="00314ED1">
              <w:rPr>
                <w:rFonts w:ascii="Times New Roman" w:hAnsi="Times New Roman" w:cs="Times New Roman"/>
                <w:shd w:val="clear" w:color="auto" w:fill="FFFFFF"/>
              </w:rPr>
              <w:t>2m</w:t>
            </w:r>
            <w:r w:rsidR="00314ED1" w:rsidRPr="00655D1C">
              <w:rPr>
                <w:rFonts w:ascii="Times New Roman" w:hAnsi="Times New Roman" w:cs="Times New Roman"/>
                <w:shd w:val="clear" w:color="auto" w:fill="FFFFFF"/>
              </w:rPr>
              <w:t>m</w:t>
            </w:r>
            <w:r w:rsidR="00314ED1">
              <w:rPr>
                <w:rFonts w:ascii="Times New Roman" w:hAnsi="Times New Roman" w:cs="Times New Roman"/>
                <w:shd w:val="clear" w:color="auto" w:fill="FFFFFF"/>
              </w:rPr>
              <w:t>)</w:t>
            </w:r>
            <w:r>
              <w:rPr>
                <w:rFonts w:ascii="Times New Roman" w:hAnsi="Times New Roman" w:cs="Times New Roman"/>
                <w:shd w:val="clear" w:color="auto" w:fill="FFFFFF"/>
              </w:rPr>
              <w:t>, kojos diametras prie pagrindo 13cm</w:t>
            </w:r>
            <w:r w:rsidR="00314ED1">
              <w:rPr>
                <w:rFonts w:ascii="Times New Roman" w:hAnsi="Times New Roman" w:cs="Times New Roman"/>
                <w:shd w:val="clear" w:color="auto" w:fill="FFFFFF"/>
              </w:rPr>
              <w:t>(</w:t>
            </w:r>
            <w:r w:rsidR="008F6C2D">
              <w:rPr>
                <w:rFonts w:ascii="Times New Roman" w:hAnsi="Times New Roman" w:cs="Times New Roman"/>
                <w:shd w:val="clear" w:color="auto" w:fill="FFFFFF"/>
              </w:rPr>
              <w:sym w:font="Symbol" w:char="F0B1"/>
            </w:r>
            <w:r w:rsidR="00314ED1">
              <w:rPr>
                <w:rFonts w:ascii="Times New Roman" w:hAnsi="Times New Roman" w:cs="Times New Roman"/>
                <w:shd w:val="clear" w:color="auto" w:fill="FFFFFF"/>
              </w:rPr>
              <w:t>1c</w:t>
            </w:r>
            <w:r w:rsidR="00314ED1" w:rsidRPr="00655D1C">
              <w:rPr>
                <w:rFonts w:ascii="Times New Roman" w:hAnsi="Times New Roman" w:cs="Times New Roman"/>
                <w:shd w:val="clear" w:color="auto" w:fill="FFFFFF"/>
              </w:rPr>
              <w:t>m</w:t>
            </w:r>
            <w:r w:rsidR="00314ED1">
              <w:rPr>
                <w:rFonts w:ascii="Times New Roman" w:hAnsi="Times New Roman" w:cs="Times New Roman"/>
                <w:shd w:val="clear" w:color="auto" w:fill="FFFFFF"/>
              </w:rPr>
              <w:t>)</w:t>
            </w:r>
            <w:r>
              <w:rPr>
                <w:rFonts w:ascii="Times New Roman" w:hAnsi="Times New Roman" w:cs="Times New Roman"/>
                <w:shd w:val="clear" w:color="auto" w:fill="FFFFFF"/>
              </w:rPr>
              <w:t>, stalo kojos pagrindo diametras 64cm</w:t>
            </w:r>
            <w:r w:rsidR="00314ED1">
              <w:rPr>
                <w:rFonts w:ascii="Times New Roman" w:hAnsi="Times New Roman" w:cs="Times New Roman"/>
                <w:shd w:val="clear" w:color="auto" w:fill="FFFFFF"/>
              </w:rPr>
              <w:t>(</w:t>
            </w:r>
            <w:r w:rsidR="008F6C2D">
              <w:rPr>
                <w:rFonts w:ascii="Times New Roman" w:hAnsi="Times New Roman" w:cs="Times New Roman"/>
                <w:shd w:val="clear" w:color="auto" w:fill="FFFFFF"/>
              </w:rPr>
              <w:sym w:font="Symbol" w:char="F0B1"/>
            </w:r>
            <w:r w:rsidR="008F6C2D">
              <w:rPr>
                <w:rFonts w:ascii="Times New Roman" w:hAnsi="Times New Roman" w:cs="Times New Roman"/>
                <w:shd w:val="clear" w:color="auto" w:fill="FFFFFF"/>
              </w:rPr>
              <w:t xml:space="preserve"> </w:t>
            </w:r>
            <w:r w:rsidR="00314ED1">
              <w:rPr>
                <w:rFonts w:ascii="Times New Roman" w:hAnsi="Times New Roman" w:cs="Times New Roman"/>
                <w:shd w:val="clear" w:color="auto" w:fill="FFFFFF"/>
              </w:rPr>
              <w:t>2c</w:t>
            </w:r>
            <w:r w:rsidR="00314ED1" w:rsidRPr="00655D1C">
              <w:rPr>
                <w:rFonts w:ascii="Times New Roman" w:hAnsi="Times New Roman" w:cs="Times New Roman"/>
                <w:shd w:val="clear" w:color="auto" w:fill="FFFFFF"/>
              </w:rPr>
              <w:t>m</w:t>
            </w:r>
            <w:r w:rsidR="00314ED1">
              <w:rPr>
                <w:rFonts w:ascii="Times New Roman" w:hAnsi="Times New Roman" w:cs="Times New Roman"/>
                <w:shd w:val="clear" w:color="auto" w:fill="FFFFFF"/>
              </w:rPr>
              <w:t>).</w:t>
            </w:r>
          </w:p>
          <w:p w14:paraId="3FD81926" w14:textId="77777777" w:rsidR="00D5058B" w:rsidRPr="00655D1C" w:rsidRDefault="00DF791A" w:rsidP="00DF791A">
            <w:pPr>
              <w:spacing w:after="0" w:line="240" w:lineRule="auto"/>
              <w:rPr>
                <w:rFonts w:ascii="Times New Roman" w:hAnsi="Times New Roman" w:cs="Times New Roman"/>
                <w:shd w:val="clear" w:color="auto" w:fill="FFFFFF"/>
              </w:rPr>
            </w:pPr>
            <w:r>
              <w:rPr>
                <w:rFonts w:ascii="Times New Roman" w:hAnsi="Times New Roman" w:cs="Times New Roman"/>
              </w:rPr>
              <w:t>Stalviršis turi būti skritulio formos pagamin</w:t>
            </w:r>
            <w:r w:rsidR="00314ED1">
              <w:rPr>
                <w:rFonts w:ascii="Times New Roman" w:hAnsi="Times New Roman" w:cs="Times New Roman"/>
              </w:rPr>
              <w:t>tas iš MDF plokštės dengtos natū</w:t>
            </w:r>
            <w:r>
              <w:rPr>
                <w:rFonts w:ascii="Times New Roman" w:hAnsi="Times New Roman" w:cs="Times New Roman"/>
              </w:rPr>
              <w:t>ralios medienos faneruote</w:t>
            </w:r>
            <w:r w:rsidR="003D7377">
              <w:rPr>
                <w:rFonts w:ascii="Times New Roman" w:hAnsi="Times New Roman" w:cs="Times New Roman"/>
              </w:rPr>
              <w:t>, faneruotės spalvą derinti su užsakovu</w:t>
            </w:r>
            <w:r>
              <w:rPr>
                <w:rFonts w:ascii="Times New Roman" w:hAnsi="Times New Roman" w:cs="Times New Roman"/>
              </w:rPr>
              <w:t>. Stalo koja apvali per vidurį siaur</w:t>
            </w:r>
            <w:r w:rsidR="009E7592">
              <w:rPr>
                <w:rFonts w:ascii="Times New Roman" w:hAnsi="Times New Roman" w:cs="Times New Roman"/>
              </w:rPr>
              <w:t>ėjanti, kojos pagrindas apvalus. Stalo koja ir kojos pagrindas pagaminti</w:t>
            </w:r>
            <w:r>
              <w:rPr>
                <w:rFonts w:ascii="Times New Roman" w:hAnsi="Times New Roman" w:cs="Times New Roman"/>
              </w:rPr>
              <w:t xml:space="preserve"> iš metalo</w:t>
            </w:r>
            <w:r w:rsidR="003D7377">
              <w:rPr>
                <w:rFonts w:ascii="Times New Roman" w:hAnsi="Times New Roman" w:cs="Times New Roman"/>
              </w:rPr>
              <w:t xml:space="preserve">. Metalo </w:t>
            </w:r>
            <w:r w:rsidR="00314ED1">
              <w:rPr>
                <w:rFonts w:ascii="Times New Roman" w:hAnsi="Times New Roman" w:cs="Times New Roman"/>
              </w:rPr>
              <w:t>padengim</w:t>
            </w:r>
            <w:r w:rsidR="003D7377">
              <w:rPr>
                <w:rFonts w:ascii="Times New Roman" w:hAnsi="Times New Roman" w:cs="Times New Roman"/>
              </w:rPr>
              <w:t>o spalvą ir būdą derinti su užsakovu.</w:t>
            </w:r>
          </w:p>
          <w:p w14:paraId="6049A955" w14:textId="77777777" w:rsidR="00D5058B" w:rsidRPr="00655D1C" w:rsidRDefault="00D5058B" w:rsidP="00D5058B">
            <w:pPr>
              <w:spacing w:after="0" w:line="240" w:lineRule="auto"/>
              <w:rPr>
                <w:rFonts w:ascii="Times New Roman" w:hAnsi="Times New Roman" w:cs="Times New Roman"/>
              </w:rPr>
            </w:pPr>
          </w:p>
        </w:tc>
        <w:tc>
          <w:tcPr>
            <w:tcW w:w="2410" w:type="dxa"/>
          </w:tcPr>
          <w:p w14:paraId="04F21C9E" w14:textId="77777777" w:rsidR="002053F6" w:rsidRPr="00655D1C" w:rsidRDefault="002053F6" w:rsidP="006426A7">
            <w:pPr>
              <w:spacing w:after="0" w:line="240" w:lineRule="auto"/>
              <w:rPr>
                <w:rFonts w:ascii="Times New Roman" w:hAnsi="Times New Roman" w:cs="Times New Roman"/>
              </w:rPr>
            </w:pPr>
          </w:p>
        </w:tc>
        <w:tc>
          <w:tcPr>
            <w:tcW w:w="2693" w:type="dxa"/>
          </w:tcPr>
          <w:p w14:paraId="57407ABE" w14:textId="77777777" w:rsidR="002053F6" w:rsidRPr="00655D1C" w:rsidRDefault="002053F6" w:rsidP="006426A7">
            <w:pPr>
              <w:spacing w:after="0" w:line="240" w:lineRule="auto"/>
              <w:rPr>
                <w:rFonts w:ascii="Times New Roman" w:hAnsi="Times New Roman" w:cs="Times New Roman"/>
              </w:rPr>
            </w:pPr>
          </w:p>
        </w:tc>
      </w:tr>
      <w:tr w:rsidR="00655D1C" w:rsidRPr="00D043DA" w14:paraId="4920284D" w14:textId="77777777" w:rsidTr="00C81825">
        <w:trPr>
          <w:trHeight w:val="300"/>
        </w:trPr>
        <w:tc>
          <w:tcPr>
            <w:tcW w:w="534" w:type="dxa"/>
          </w:tcPr>
          <w:p w14:paraId="3C146F35" w14:textId="77777777" w:rsidR="00655D1C" w:rsidRPr="00655D1C" w:rsidRDefault="000C5BAE" w:rsidP="006426A7">
            <w:pPr>
              <w:spacing w:after="0" w:line="240" w:lineRule="auto"/>
              <w:rPr>
                <w:rFonts w:ascii="Times New Roman" w:hAnsi="Times New Roman" w:cs="Times New Roman"/>
              </w:rPr>
            </w:pPr>
            <w:r>
              <w:rPr>
                <w:rFonts w:ascii="Times New Roman" w:hAnsi="Times New Roman" w:cs="Times New Roman"/>
              </w:rPr>
              <w:t>6</w:t>
            </w:r>
            <w:r w:rsidR="00655D1C" w:rsidRPr="00655D1C">
              <w:rPr>
                <w:rFonts w:ascii="Times New Roman" w:hAnsi="Times New Roman" w:cs="Times New Roman"/>
              </w:rPr>
              <w:t>.</w:t>
            </w:r>
          </w:p>
        </w:tc>
        <w:tc>
          <w:tcPr>
            <w:tcW w:w="1559" w:type="dxa"/>
          </w:tcPr>
          <w:p w14:paraId="76FB2AE7" w14:textId="77777777" w:rsidR="00655D1C" w:rsidRPr="00655D1C" w:rsidRDefault="00655D1C" w:rsidP="006426A7">
            <w:pPr>
              <w:spacing w:after="0" w:line="240" w:lineRule="auto"/>
              <w:rPr>
                <w:rFonts w:ascii="Times New Roman" w:hAnsi="Times New Roman" w:cs="Times New Roman"/>
              </w:rPr>
            </w:pPr>
            <w:r w:rsidRPr="00655D1C">
              <w:rPr>
                <w:rFonts w:ascii="Times New Roman" w:hAnsi="Times New Roman" w:cs="Times New Roman"/>
              </w:rPr>
              <w:t>Mokytojo kėdė</w:t>
            </w:r>
          </w:p>
          <w:p w14:paraId="1CA9DA47" w14:textId="77777777" w:rsidR="00655D1C" w:rsidRPr="00655D1C" w:rsidRDefault="00655D1C" w:rsidP="006426A7">
            <w:pPr>
              <w:spacing w:after="0" w:line="240" w:lineRule="auto"/>
              <w:rPr>
                <w:rFonts w:ascii="Times New Roman" w:hAnsi="Times New Roman" w:cs="Times New Roman"/>
              </w:rPr>
            </w:pPr>
          </w:p>
          <w:p w14:paraId="3B27A119" w14:textId="77777777" w:rsidR="00655D1C" w:rsidRPr="00655D1C" w:rsidRDefault="00655D1C" w:rsidP="006426A7">
            <w:pPr>
              <w:spacing w:after="0" w:line="240" w:lineRule="auto"/>
              <w:rPr>
                <w:rFonts w:ascii="Times New Roman" w:hAnsi="Times New Roman" w:cs="Times New Roman"/>
              </w:rPr>
            </w:pPr>
          </w:p>
        </w:tc>
        <w:tc>
          <w:tcPr>
            <w:tcW w:w="850" w:type="dxa"/>
          </w:tcPr>
          <w:p w14:paraId="7A5C049C" w14:textId="77777777" w:rsidR="00655D1C" w:rsidRPr="00655D1C" w:rsidRDefault="00297E46" w:rsidP="006426A7">
            <w:pPr>
              <w:spacing w:after="0" w:line="240" w:lineRule="auto"/>
              <w:jc w:val="center"/>
              <w:rPr>
                <w:rFonts w:ascii="Times New Roman" w:hAnsi="Times New Roman" w:cs="Times New Roman"/>
              </w:rPr>
            </w:pPr>
            <w:r>
              <w:rPr>
                <w:rFonts w:ascii="Times New Roman" w:hAnsi="Times New Roman" w:cs="Times New Roman"/>
              </w:rPr>
              <w:t>9</w:t>
            </w:r>
          </w:p>
        </w:tc>
        <w:tc>
          <w:tcPr>
            <w:tcW w:w="2410" w:type="dxa"/>
          </w:tcPr>
          <w:p w14:paraId="3729CE48" w14:textId="77777777" w:rsidR="00655D1C" w:rsidRDefault="00655D1C" w:rsidP="006426A7">
            <w:pPr>
              <w:spacing w:after="0" w:line="240" w:lineRule="auto"/>
              <w:rPr>
                <w:rFonts w:ascii="Times New Roman" w:hAnsi="Times New Roman" w:cs="Times New Roman"/>
              </w:rPr>
            </w:pPr>
            <w:r w:rsidRPr="00655D1C">
              <w:rPr>
                <w:rFonts w:ascii="Times New Roman" w:hAnsi="Times New Roman" w:cs="Times New Roman"/>
              </w:rPr>
              <w:t>Pavyzdys</w:t>
            </w:r>
          </w:p>
          <w:p w14:paraId="59DB7280" w14:textId="77777777" w:rsidR="00565FFD" w:rsidRPr="00655D1C" w:rsidRDefault="00565FFD" w:rsidP="006426A7">
            <w:pPr>
              <w:spacing w:after="0" w:line="240" w:lineRule="auto"/>
              <w:rPr>
                <w:rFonts w:ascii="Times New Roman" w:hAnsi="Times New Roman" w:cs="Times New Roman"/>
              </w:rPr>
            </w:pPr>
            <w:r>
              <w:rPr>
                <w:rFonts w:ascii="Times New Roman" w:hAnsi="Times New Roman" w:cs="Times New Roman"/>
                <w:noProof/>
                <w:lang w:val="lt-LT" w:eastAsia="lt-LT"/>
              </w:rPr>
              <w:drawing>
                <wp:inline distT="0" distB="0" distL="0" distR="0" wp14:anchorId="093303AD" wp14:editId="0520BFA5">
                  <wp:extent cx="1293063" cy="1952917"/>
                  <wp:effectExtent l="19050" t="0" r="2337" b="0"/>
                  <wp:docPr id="7" name="Paveikslėlis 5" descr="C:\Users\SarunasJ\Documents\PROJEKTAI vidinio kiemo ir lab\TUM projekto pirkimas (Elmarsa)\Darbų ir baldų pirkimas\Bibliotekos baldų pirkimo dok\Bibliotekos baldų pavyzdžiai\biuro-kedes-carbon-v1-wh-sca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arunasJ\Documents\PROJEKTAI vidinio kiemo ir lab\TUM projekto pirkimas (Elmarsa)\Darbų ir baldų pirkimas\Bibliotekos baldų pirkimo dok\Bibliotekos baldų pavyzdžiai\biuro-kedes-carbon-v1-wh-scaled.jpg"/>
                          <pic:cNvPicPr>
                            <a:picLocks noChangeAspect="1" noChangeArrowheads="1"/>
                          </pic:cNvPicPr>
                        </pic:nvPicPr>
                        <pic:blipFill>
                          <a:blip r:embed="rId19" cstate="print"/>
                          <a:srcRect/>
                          <a:stretch>
                            <a:fillRect/>
                          </a:stretch>
                        </pic:blipFill>
                        <pic:spPr bwMode="auto">
                          <a:xfrm>
                            <a:off x="0" y="0"/>
                            <a:ext cx="1292883" cy="1952646"/>
                          </a:xfrm>
                          <a:prstGeom prst="rect">
                            <a:avLst/>
                          </a:prstGeom>
                          <a:noFill/>
                          <a:ln w="9525">
                            <a:noFill/>
                            <a:miter lim="800000"/>
                            <a:headEnd/>
                            <a:tailEnd/>
                          </a:ln>
                        </pic:spPr>
                      </pic:pic>
                    </a:graphicData>
                  </a:graphic>
                </wp:inline>
              </w:drawing>
            </w:r>
          </w:p>
          <w:p w14:paraId="52C48A3E" w14:textId="77777777" w:rsidR="00655D1C" w:rsidRDefault="008F584D" w:rsidP="006426A7">
            <w:pPr>
              <w:spacing w:after="0" w:line="240" w:lineRule="auto"/>
              <w:rPr>
                <w:rFonts w:ascii="Times New Roman" w:hAnsi="Times New Roman" w:cs="Times New Roman"/>
              </w:rPr>
            </w:pPr>
            <w:r w:rsidRPr="008F584D">
              <w:rPr>
                <w:rFonts w:ascii="Times New Roman" w:hAnsi="Times New Roman" w:cs="Times New Roman"/>
                <w:noProof/>
                <w:lang w:val="lt-LT" w:eastAsia="lt-LT"/>
              </w:rPr>
              <w:drawing>
                <wp:inline distT="0" distB="0" distL="0" distR="0" wp14:anchorId="5464CE78" wp14:editId="3A51ADE8">
                  <wp:extent cx="1338903" cy="1487606"/>
                  <wp:effectExtent l="19050" t="0" r="0" b="0"/>
                  <wp:docPr id="4" name="Paveikslėlis 8" descr="C:\Users\SarunasJ\Documents\PROJEKTAI vidinio kiemo ir lab\TUM projekto pirkimas (Elmarsa)\Darbų ir baldų pirkimas\Bibliotekos baldų pirkimo dok\Sparta-German-desig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SarunasJ\Documents\PROJEKTAI vidinio kiemo ir lab\TUM projekto pirkimas (Elmarsa)\Darbų ir baldų pirkimas\Bibliotekos baldų pirkimo dok\Sparta-German-design.png"/>
                          <pic:cNvPicPr>
                            <a:picLocks noChangeAspect="1" noChangeArrowheads="1"/>
                          </pic:cNvPicPr>
                        </pic:nvPicPr>
                        <pic:blipFill>
                          <a:blip r:embed="rId20" cstate="print"/>
                          <a:srcRect/>
                          <a:stretch>
                            <a:fillRect/>
                          </a:stretch>
                        </pic:blipFill>
                        <pic:spPr bwMode="auto">
                          <a:xfrm>
                            <a:off x="0" y="0"/>
                            <a:ext cx="1338754" cy="1487440"/>
                          </a:xfrm>
                          <a:prstGeom prst="rect">
                            <a:avLst/>
                          </a:prstGeom>
                          <a:noFill/>
                          <a:ln w="9525">
                            <a:noFill/>
                            <a:miter lim="800000"/>
                            <a:headEnd/>
                            <a:tailEnd/>
                          </a:ln>
                        </pic:spPr>
                      </pic:pic>
                    </a:graphicData>
                  </a:graphic>
                </wp:inline>
              </w:drawing>
            </w:r>
          </w:p>
          <w:p w14:paraId="58F83C05" w14:textId="77777777" w:rsidR="00565FFD" w:rsidRPr="00655D1C" w:rsidRDefault="00565FFD" w:rsidP="006426A7">
            <w:pPr>
              <w:spacing w:after="0" w:line="240" w:lineRule="auto"/>
              <w:rPr>
                <w:rFonts w:ascii="Times New Roman" w:hAnsi="Times New Roman" w:cs="Times New Roman"/>
              </w:rPr>
            </w:pPr>
            <w:r>
              <w:rPr>
                <w:noProof/>
                <w:lang w:val="lt-LT" w:eastAsia="lt-LT"/>
              </w:rPr>
              <w:lastRenderedPageBreak/>
              <w:drawing>
                <wp:inline distT="0" distB="0" distL="0" distR="0" wp14:anchorId="6A896EBA" wp14:editId="3569C06B">
                  <wp:extent cx="1412037" cy="935970"/>
                  <wp:effectExtent l="19050" t="0" r="0" b="0"/>
                  <wp:docPr id="14" name="Picture 7" descr="cid:image003.png@01DC4997.89699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3.png@01DC4997.89699680"/>
                          <pic:cNvPicPr>
                            <a:picLocks noChangeAspect="1" noChangeArrowheads="1"/>
                          </pic:cNvPicPr>
                        </pic:nvPicPr>
                        <pic:blipFill>
                          <a:blip r:embed="rId21" r:link="rId22" cstate="print"/>
                          <a:srcRect/>
                          <a:stretch>
                            <a:fillRect/>
                          </a:stretch>
                        </pic:blipFill>
                        <pic:spPr bwMode="auto">
                          <a:xfrm>
                            <a:off x="0" y="0"/>
                            <a:ext cx="1414322" cy="937485"/>
                          </a:xfrm>
                          <a:prstGeom prst="rect">
                            <a:avLst/>
                          </a:prstGeom>
                          <a:noFill/>
                          <a:ln w="9525">
                            <a:noFill/>
                            <a:miter lim="800000"/>
                            <a:headEnd/>
                            <a:tailEnd/>
                          </a:ln>
                        </pic:spPr>
                      </pic:pic>
                    </a:graphicData>
                  </a:graphic>
                </wp:inline>
              </w:drawing>
            </w:r>
          </w:p>
          <w:p w14:paraId="4623814E" w14:textId="77777777" w:rsidR="00655D1C" w:rsidRDefault="00655D1C" w:rsidP="006426A7">
            <w:pPr>
              <w:spacing w:after="0" w:line="240" w:lineRule="auto"/>
              <w:rPr>
                <w:rFonts w:ascii="Times New Roman" w:hAnsi="Times New Roman" w:cs="Times New Roman"/>
              </w:rPr>
            </w:pPr>
            <w:r w:rsidRPr="00655D1C">
              <w:rPr>
                <w:rFonts w:ascii="Times New Roman" w:hAnsi="Times New Roman" w:cs="Times New Roman"/>
              </w:rPr>
              <w:t xml:space="preserve">Siūloma kėdė turi būti </w:t>
            </w:r>
            <w:r w:rsidR="004B4876">
              <w:rPr>
                <w:rFonts w:ascii="Times New Roman" w:hAnsi="Times New Roman" w:cs="Times New Roman"/>
              </w:rPr>
              <w:t>analogiška pateiktai pavyzdyje</w:t>
            </w:r>
            <w:r w:rsidRPr="00655D1C">
              <w:rPr>
                <w:rFonts w:ascii="Times New Roman" w:hAnsi="Times New Roman" w:cs="Times New Roman"/>
              </w:rPr>
              <w:t>.</w:t>
            </w:r>
          </w:p>
          <w:p w14:paraId="5B245FFB" w14:textId="77777777" w:rsidR="00C361F4" w:rsidRDefault="00E52EAA" w:rsidP="00BF3E65">
            <w:pPr>
              <w:pStyle w:val="prastasiniatinklio"/>
              <w:spacing w:before="0" w:beforeAutospacing="0" w:after="0" w:afterAutospacing="0"/>
              <w:rPr>
                <w:sz w:val="22"/>
                <w:szCs w:val="22"/>
              </w:rPr>
            </w:pPr>
            <w:r>
              <w:rPr>
                <w:sz w:val="22"/>
                <w:szCs w:val="22"/>
              </w:rPr>
              <w:t xml:space="preserve">Kėdės išmatavimai pateikti paveikslėlyje. </w:t>
            </w:r>
            <w:r w:rsidR="00C361F4">
              <w:rPr>
                <w:sz w:val="22"/>
                <w:szCs w:val="22"/>
              </w:rPr>
              <w:t>Kėdė turi būti ergonomiška,</w:t>
            </w:r>
            <w:r w:rsidR="00BB199E" w:rsidRPr="00BB199E">
              <w:rPr>
                <w:sz w:val="22"/>
                <w:szCs w:val="22"/>
              </w:rPr>
              <w:t xml:space="preserve"> </w:t>
            </w:r>
            <w:r w:rsidR="00C361F4">
              <w:rPr>
                <w:sz w:val="22"/>
                <w:szCs w:val="22"/>
              </w:rPr>
              <w:t>joje turi būti s</w:t>
            </w:r>
            <w:r w:rsidR="00BB199E" w:rsidRPr="00BB199E">
              <w:rPr>
                <w:sz w:val="22"/>
                <w:szCs w:val="22"/>
              </w:rPr>
              <w:t>umontuotas </w:t>
            </w:r>
          </w:p>
          <w:p w14:paraId="1D830770" w14:textId="77777777" w:rsidR="00BB199E" w:rsidRDefault="00BB199E" w:rsidP="00BF3E65">
            <w:pPr>
              <w:pStyle w:val="prastasiniatinklio"/>
              <w:spacing w:before="0" w:beforeAutospacing="0" w:after="0" w:afterAutospacing="0"/>
              <w:rPr>
                <w:sz w:val="22"/>
                <w:szCs w:val="22"/>
              </w:rPr>
            </w:pPr>
            <w:r w:rsidRPr="00C361F4">
              <w:rPr>
                <w:rStyle w:val="Grietas"/>
                <w:b w:val="0"/>
                <w:sz w:val="22"/>
                <w:szCs w:val="22"/>
              </w:rPr>
              <w:t>aukštos klasės sinchronizuoto judėjimo mechanizmas</w:t>
            </w:r>
            <w:r w:rsidRPr="00325F93">
              <w:rPr>
                <w:sz w:val="22"/>
                <w:szCs w:val="22"/>
              </w:rPr>
              <w:t xml:space="preserve">, </w:t>
            </w:r>
            <w:r w:rsidRPr="00BB199E">
              <w:rPr>
                <w:sz w:val="22"/>
                <w:szCs w:val="22"/>
              </w:rPr>
              <w:t>leidžiantis laisvai siūbuoti kėdėje, išsaugant galimybę užfiksuoti 1 iš 4 pasvirimo padėčių. Atlošo pasipriešinimo lygis</w:t>
            </w:r>
            <w:r w:rsidR="00C361F4">
              <w:rPr>
                <w:sz w:val="22"/>
                <w:szCs w:val="22"/>
              </w:rPr>
              <w:t xml:space="preserve"> turi automatiškai prisitaikyti</w:t>
            </w:r>
            <w:r w:rsidRPr="00BB199E">
              <w:rPr>
                <w:sz w:val="22"/>
                <w:szCs w:val="22"/>
              </w:rPr>
              <w:t xml:space="preserve">, pagal naudotojo svorį. Mechanizmas </w:t>
            </w:r>
            <w:r w:rsidR="00C361F4">
              <w:rPr>
                <w:sz w:val="22"/>
                <w:szCs w:val="22"/>
              </w:rPr>
              <w:t xml:space="preserve">turi būti </w:t>
            </w:r>
            <w:r w:rsidRPr="00BB199E">
              <w:rPr>
                <w:sz w:val="22"/>
                <w:szCs w:val="22"/>
              </w:rPr>
              <w:t>aprūpintas AntiShock apsauga, kurios dėka, atleidus užraktą, atlošas neatsitrenkia į vartotojo nugarą.</w:t>
            </w:r>
          </w:p>
          <w:p w14:paraId="46C112B4" w14:textId="77777777" w:rsidR="00BB199E" w:rsidRPr="00C361F4" w:rsidRDefault="00BB199E" w:rsidP="00BF3E65">
            <w:pPr>
              <w:pStyle w:val="prastasiniatinklio"/>
              <w:spacing w:before="0" w:beforeAutospacing="0" w:after="0" w:afterAutospacing="0"/>
              <w:rPr>
                <w:b/>
                <w:sz w:val="22"/>
                <w:szCs w:val="22"/>
              </w:rPr>
            </w:pPr>
            <w:r w:rsidRPr="00C361F4">
              <w:rPr>
                <w:rStyle w:val="Grietas"/>
                <w:b w:val="0"/>
                <w:sz w:val="22"/>
                <w:szCs w:val="22"/>
              </w:rPr>
              <w:t>S</w:t>
            </w:r>
            <w:r w:rsidR="00C361F4">
              <w:rPr>
                <w:rStyle w:val="Grietas"/>
                <w:b w:val="0"/>
                <w:sz w:val="22"/>
                <w:szCs w:val="22"/>
              </w:rPr>
              <w:t>ėdynė turi būti</w:t>
            </w:r>
          </w:p>
          <w:p w14:paraId="77F75403" w14:textId="77777777" w:rsidR="00BB199E" w:rsidRPr="00BB199E" w:rsidRDefault="00C361F4" w:rsidP="00BF3E65">
            <w:pPr>
              <w:pStyle w:val="prastasiniatinklio"/>
              <w:spacing w:before="0" w:beforeAutospacing="0" w:after="0" w:afterAutospacing="0"/>
              <w:rPr>
                <w:sz w:val="22"/>
                <w:szCs w:val="22"/>
              </w:rPr>
            </w:pPr>
            <w:r>
              <w:rPr>
                <w:sz w:val="22"/>
                <w:szCs w:val="22"/>
              </w:rPr>
              <w:t>p</w:t>
            </w:r>
            <w:r w:rsidR="00BB199E" w:rsidRPr="00BB199E">
              <w:rPr>
                <w:sz w:val="22"/>
                <w:szCs w:val="22"/>
              </w:rPr>
              <w:t xml:space="preserve">agaminta iš patvaraus ir </w:t>
            </w:r>
            <w:r w:rsidR="00BB199E" w:rsidRPr="00C361F4">
              <w:rPr>
                <w:rStyle w:val="Grietas"/>
                <w:b w:val="0"/>
                <w:sz w:val="22"/>
                <w:szCs w:val="22"/>
              </w:rPr>
              <w:t>deformacijai atsparaus poliuretano</w:t>
            </w:r>
            <w:r w:rsidR="00BB199E" w:rsidRPr="00BB199E">
              <w:rPr>
                <w:sz w:val="22"/>
                <w:szCs w:val="22"/>
              </w:rPr>
              <w:t>. Apmušta itin tvirtu, ilgaamžiu, sertifikuotu ir vande</w:t>
            </w:r>
            <w:r>
              <w:rPr>
                <w:sz w:val="22"/>
                <w:szCs w:val="22"/>
              </w:rPr>
              <w:t>niui atspariu audiniu</w:t>
            </w:r>
            <w:r w:rsidR="000947F7">
              <w:rPr>
                <w:sz w:val="22"/>
                <w:szCs w:val="22"/>
              </w:rPr>
              <w:t>, kurio atsparumas</w:t>
            </w:r>
            <w:r w:rsidR="000947F7">
              <w:t xml:space="preserve"> </w:t>
            </w:r>
            <w:r w:rsidR="000947F7" w:rsidRPr="000947F7">
              <w:rPr>
                <w:sz w:val="22"/>
                <w:szCs w:val="22"/>
              </w:rPr>
              <w:t xml:space="preserve">trinčiai, pagal Martindale testą ne mažiau 100 000 ciklų  </w:t>
            </w:r>
            <w:r w:rsidRPr="000947F7">
              <w:rPr>
                <w:sz w:val="22"/>
                <w:szCs w:val="22"/>
              </w:rPr>
              <w:t xml:space="preserve">. </w:t>
            </w:r>
            <w:r>
              <w:rPr>
                <w:sz w:val="22"/>
                <w:szCs w:val="22"/>
              </w:rPr>
              <w:t>S</w:t>
            </w:r>
            <w:r w:rsidR="00BB199E" w:rsidRPr="00BB199E">
              <w:rPr>
                <w:sz w:val="22"/>
                <w:szCs w:val="22"/>
              </w:rPr>
              <w:t>ėdynė turi </w:t>
            </w:r>
            <w:r>
              <w:rPr>
                <w:sz w:val="22"/>
                <w:szCs w:val="22"/>
              </w:rPr>
              <w:t xml:space="preserve">turėti </w:t>
            </w:r>
            <w:r w:rsidR="00BB199E" w:rsidRPr="00C361F4">
              <w:rPr>
                <w:rStyle w:val="Grietas"/>
                <w:b w:val="0"/>
                <w:sz w:val="22"/>
                <w:szCs w:val="22"/>
              </w:rPr>
              <w:t>gylio reguliavimo funkciją</w:t>
            </w:r>
            <w:r w:rsidR="00BB199E" w:rsidRPr="00BB199E">
              <w:rPr>
                <w:sz w:val="22"/>
                <w:szCs w:val="22"/>
              </w:rPr>
              <w:t xml:space="preserve"> – atstumą nuo atlošo. </w:t>
            </w:r>
            <w:r w:rsidR="009A2DFD">
              <w:rPr>
                <w:sz w:val="22"/>
                <w:szCs w:val="22"/>
              </w:rPr>
              <w:t>Kėdės a</w:t>
            </w:r>
            <w:r>
              <w:rPr>
                <w:sz w:val="22"/>
                <w:szCs w:val="22"/>
              </w:rPr>
              <w:t>tlo</w:t>
            </w:r>
            <w:r w:rsidR="009A2DFD">
              <w:rPr>
                <w:sz w:val="22"/>
                <w:szCs w:val="22"/>
              </w:rPr>
              <w:t>šas</w:t>
            </w:r>
          </w:p>
          <w:p w14:paraId="665EE203" w14:textId="77777777" w:rsidR="00BB199E" w:rsidRPr="009A2DFD" w:rsidRDefault="009A2DFD" w:rsidP="00BF3E65">
            <w:pPr>
              <w:pStyle w:val="prastasiniatinklio"/>
              <w:spacing w:before="0" w:beforeAutospacing="0" w:after="0" w:afterAutospacing="0"/>
              <w:rPr>
                <w:b/>
                <w:bCs/>
                <w:sz w:val="22"/>
                <w:szCs w:val="22"/>
              </w:rPr>
            </w:pPr>
            <w:r>
              <w:rPr>
                <w:sz w:val="22"/>
                <w:szCs w:val="22"/>
              </w:rPr>
              <w:t>turi būti ergonomiškas, aptrauktas stipriu ir elastingu tinkleliu, kuris</w:t>
            </w:r>
            <w:r w:rsidR="00BB199E" w:rsidRPr="00BB199E">
              <w:rPr>
                <w:sz w:val="22"/>
                <w:szCs w:val="22"/>
              </w:rPr>
              <w:t xml:space="preserve">  užtikrina </w:t>
            </w:r>
            <w:r w:rsidR="00BB199E" w:rsidRPr="00BF3E65">
              <w:rPr>
                <w:rStyle w:val="Grietas"/>
                <w:b w:val="0"/>
                <w:sz w:val="22"/>
                <w:szCs w:val="22"/>
              </w:rPr>
              <w:t>tinkamą oro cirku</w:t>
            </w:r>
            <w:r>
              <w:rPr>
                <w:rStyle w:val="Grietas"/>
                <w:b w:val="0"/>
                <w:sz w:val="22"/>
                <w:szCs w:val="22"/>
              </w:rPr>
              <w:t>liaciją ir puikiai prisitaiko</w:t>
            </w:r>
            <w:r w:rsidR="00BB199E" w:rsidRPr="00BF3E65">
              <w:rPr>
                <w:rStyle w:val="Grietas"/>
                <w:b w:val="0"/>
                <w:sz w:val="22"/>
                <w:szCs w:val="22"/>
              </w:rPr>
              <w:t xml:space="preserve"> prie nugaros.</w:t>
            </w:r>
          </w:p>
          <w:p w14:paraId="61116EB8" w14:textId="77777777" w:rsidR="009A2DFD" w:rsidRPr="00BF3E65" w:rsidRDefault="009A2DFD" w:rsidP="009A2DFD">
            <w:pPr>
              <w:pStyle w:val="prastasiniatinklio"/>
              <w:spacing w:before="0" w:beforeAutospacing="0" w:after="0" w:afterAutospacing="0"/>
              <w:rPr>
                <w:rStyle w:val="Grietas"/>
                <w:b w:val="0"/>
                <w:iCs/>
                <w:sz w:val="22"/>
                <w:szCs w:val="22"/>
              </w:rPr>
            </w:pPr>
            <w:r>
              <w:rPr>
                <w:sz w:val="22"/>
                <w:szCs w:val="22"/>
              </w:rPr>
              <w:lastRenderedPageBreak/>
              <w:t>Kėdė turi turėti</w:t>
            </w:r>
            <w:r w:rsidR="00BB199E" w:rsidRPr="00BB199E">
              <w:rPr>
                <w:sz w:val="22"/>
                <w:szCs w:val="22"/>
              </w:rPr>
              <w:t xml:space="preserve"> reguliuojamus </w:t>
            </w:r>
            <w:r>
              <w:rPr>
                <w:sz w:val="22"/>
                <w:szCs w:val="22"/>
              </w:rPr>
              <w:t xml:space="preserve">3D </w:t>
            </w:r>
            <w:r w:rsidR="00BB199E" w:rsidRPr="00BB199E">
              <w:rPr>
                <w:sz w:val="22"/>
                <w:szCs w:val="22"/>
              </w:rPr>
              <w:t>porankius</w:t>
            </w:r>
            <w:r>
              <w:rPr>
                <w:sz w:val="22"/>
                <w:szCs w:val="22"/>
              </w:rPr>
              <w:t>.</w:t>
            </w:r>
          </w:p>
          <w:p w14:paraId="74D17CAE" w14:textId="77777777" w:rsidR="00BB199E" w:rsidRPr="00BB199E" w:rsidRDefault="009A2DFD" w:rsidP="00BF3E65">
            <w:pPr>
              <w:pStyle w:val="prastasiniatinklio"/>
              <w:spacing w:before="0" w:beforeAutospacing="0" w:after="0" w:afterAutospacing="0"/>
              <w:rPr>
                <w:sz w:val="22"/>
                <w:szCs w:val="22"/>
              </w:rPr>
            </w:pPr>
            <w:r>
              <w:rPr>
                <w:rStyle w:val="Grietas"/>
                <w:b w:val="0"/>
                <w:iCs/>
                <w:sz w:val="22"/>
                <w:szCs w:val="22"/>
              </w:rPr>
              <w:t xml:space="preserve">Turi reguliuotis </w:t>
            </w:r>
            <w:r w:rsidR="00BB199E" w:rsidRPr="00BF3E65">
              <w:rPr>
                <w:rStyle w:val="Grietas"/>
                <w:b w:val="0"/>
                <w:iCs/>
                <w:sz w:val="22"/>
                <w:szCs w:val="22"/>
              </w:rPr>
              <w:t>padėties kampas</w:t>
            </w:r>
            <w:r w:rsidR="00BB199E" w:rsidRPr="00BB199E">
              <w:rPr>
                <w:sz w:val="22"/>
                <w:szCs w:val="22"/>
              </w:rPr>
              <w:t> </w:t>
            </w:r>
            <w:r w:rsidR="008F6C2D">
              <w:rPr>
                <w:sz w:val="22"/>
                <w:szCs w:val="22"/>
              </w:rPr>
              <w:sym w:font="Symbol" w:char="F0B1"/>
            </w:r>
            <w:r w:rsidR="00BB199E" w:rsidRPr="00BB199E">
              <w:rPr>
                <w:sz w:val="22"/>
                <w:szCs w:val="22"/>
              </w:rPr>
              <w:t xml:space="preserve"> 15 laipsnių;</w:t>
            </w:r>
          </w:p>
          <w:p w14:paraId="23A9185F" w14:textId="77777777" w:rsidR="00BA7E02" w:rsidRDefault="00BA7E02" w:rsidP="00BF3E65">
            <w:pPr>
              <w:pStyle w:val="prastasiniatinklio"/>
              <w:spacing w:before="0" w:beforeAutospacing="0" w:after="0" w:afterAutospacing="0"/>
              <w:rPr>
                <w:sz w:val="22"/>
                <w:szCs w:val="22"/>
              </w:rPr>
            </w:pPr>
            <w:r>
              <w:rPr>
                <w:rStyle w:val="Grietas"/>
                <w:b w:val="0"/>
                <w:iCs/>
                <w:sz w:val="22"/>
                <w:szCs w:val="22"/>
              </w:rPr>
              <w:t xml:space="preserve">Turi turėti galimybę </w:t>
            </w:r>
            <w:r w:rsidRPr="00BB199E">
              <w:rPr>
                <w:sz w:val="22"/>
                <w:szCs w:val="22"/>
              </w:rPr>
              <w:t xml:space="preserve">reguliuoti aukštį </w:t>
            </w:r>
            <w:r w:rsidR="00BB199E" w:rsidRPr="00BF3E65">
              <w:rPr>
                <w:rStyle w:val="Grietas"/>
                <w:b w:val="0"/>
                <w:iCs/>
                <w:sz w:val="22"/>
                <w:szCs w:val="22"/>
              </w:rPr>
              <w:t>aukštyn-žemyn</w:t>
            </w:r>
            <w:r>
              <w:rPr>
                <w:sz w:val="22"/>
                <w:szCs w:val="22"/>
              </w:rPr>
              <w:t xml:space="preserve"> </w:t>
            </w:r>
            <w:r w:rsidR="00BB199E" w:rsidRPr="00BB199E">
              <w:rPr>
                <w:sz w:val="22"/>
                <w:szCs w:val="22"/>
              </w:rPr>
              <w:t>taip, kad dilbis būtų padėtas 90 laipsnių kampu l</w:t>
            </w:r>
            <w:r>
              <w:rPr>
                <w:sz w:val="22"/>
                <w:szCs w:val="22"/>
              </w:rPr>
              <w:t>iemens atžvilgiu.</w:t>
            </w:r>
          </w:p>
          <w:p w14:paraId="2918C36A" w14:textId="77777777" w:rsidR="00655D1C" w:rsidRDefault="00BA7E02" w:rsidP="00C22125">
            <w:pPr>
              <w:pStyle w:val="prastasiniatinklio"/>
              <w:spacing w:before="0" w:beforeAutospacing="0"/>
              <w:rPr>
                <w:rStyle w:val="y2iqfc"/>
                <w:sz w:val="22"/>
                <w:szCs w:val="22"/>
              </w:rPr>
            </w:pPr>
            <w:r>
              <w:rPr>
                <w:sz w:val="22"/>
                <w:szCs w:val="22"/>
              </w:rPr>
              <w:t xml:space="preserve">Turi turėti galimybę </w:t>
            </w:r>
            <w:r w:rsidR="00BB199E" w:rsidRPr="00BF3E65">
              <w:rPr>
                <w:sz w:val="22"/>
                <w:szCs w:val="22"/>
              </w:rPr>
              <w:t xml:space="preserve">reguliuoti porankį </w:t>
            </w:r>
            <w:r>
              <w:rPr>
                <w:sz w:val="22"/>
                <w:szCs w:val="22"/>
              </w:rPr>
              <w:t xml:space="preserve">pirmyn – atgal </w:t>
            </w:r>
            <w:r w:rsidR="00BB199E" w:rsidRPr="00BF3E65">
              <w:rPr>
                <w:sz w:val="22"/>
                <w:szCs w:val="22"/>
              </w:rPr>
              <w:t>pagal dilbio ilgį.</w:t>
            </w:r>
            <w:r w:rsidR="004B4876" w:rsidRPr="00655D1C">
              <w:t xml:space="preserve"> </w:t>
            </w:r>
            <w:r w:rsidR="004B4876" w:rsidRPr="004B4876">
              <w:rPr>
                <w:sz w:val="22"/>
                <w:szCs w:val="22"/>
              </w:rPr>
              <w:t>Kėdės pagrindas (kryžmė) l</w:t>
            </w:r>
            <w:r w:rsidR="004B4876" w:rsidRPr="004B4876">
              <w:rPr>
                <w:rStyle w:val="y2iqfc"/>
                <w:sz w:val="22"/>
                <w:szCs w:val="22"/>
              </w:rPr>
              <w:t>engvas, baltas, juodas pagrindas su 60 mm skersmens</w:t>
            </w:r>
            <w:r w:rsidR="004B4876" w:rsidRPr="004B4876">
              <w:rPr>
                <w:rStyle w:val="y2iqfc"/>
                <w:color w:val="FF0000"/>
                <w:sz w:val="22"/>
                <w:szCs w:val="22"/>
              </w:rPr>
              <w:t xml:space="preserve"> </w:t>
            </w:r>
            <w:r w:rsidR="004B4876" w:rsidRPr="004B4876">
              <w:rPr>
                <w:rStyle w:val="y2iqfc"/>
                <w:sz w:val="22"/>
                <w:szCs w:val="22"/>
              </w:rPr>
              <w:t>ratukais. Minkšti  ratukai tinkantys važinėti kietomis grindimis, jų nebraižantys.</w:t>
            </w:r>
            <w:r w:rsidR="00C22125">
              <w:rPr>
                <w:rStyle w:val="y2iqfc"/>
                <w:sz w:val="22"/>
                <w:szCs w:val="22"/>
              </w:rPr>
              <w:t xml:space="preserve"> Turi būti galimybė rinktis kėdės</w:t>
            </w:r>
            <w:r w:rsidR="00E836DC">
              <w:rPr>
                <w:rStyle w:val="y2iqfc"/>
                <w:sz w:val="22"/>
                <w:szCs w:val="22"/>
              </w:rPr>
              <w:t xml:space="preserve"> rėmo ir sėdynės</w:t>
            </w:r>
            <w:r w:rsidR="00C22125">
              <w:rPr>
                <w:rStyle w:val="y2iqfc"/>
                <w:sz w:val="22"/>
                <w:szCs w:val="22"/>
              </w:rPr>
              <w:t xml:space="preserve"> spalvą ne mažiau kaip iš 2-jų (pilkos ir juodos). </w:t>
            </w:r>
          </w:p>
          <w:p w14:paraId="360D7740" w14:textId="77777777" w:rsidR="00C22125" w:rsidRPr="00655D1C" w:rsidRDefault="00C22125" w:rsidP="00C22125">
            <w:pPr>
              <w:pStyle w:val="prastasiniatinklio"/>
              <w:spacing w:before="0" w:beforeAutospacing="0"/>
            </w:pPr>
          </w:p>
        </w:tc>
        <w:tc>
          <w:tcPr>
            <w:tcW w:w="2410" w:type="dxa"/>
          </w:tcPr>
          <w:p w14:paraId="3DA49F80" w14:textId="77777777" w:rsidR="00655D1C" w:rsidRPr="00655D1C" w:rsidRDefault="00655D1C" w:rsidP="006426A7">
            <w:pPr>
              <w:spacing w:after="0" w:line="240" w:lineRule="auto"/>
              <w:rPr>
                <w:rFonts w:ascii="Times New Roman" w:hAnsi="Times New Roman" w:cs="Times New Roman"/>
              </w:rPr>
            </w:pPr>
          </w:p>
        </w:tc>
        <w:tc>
          <w:tcPr>
            <w:tcW w:w="2693" w:type="dxa"/>
          </w:tcPr>
          <w:p w14:paraId="6F87D5C0" w14:textId="77777777" w:rsidR="00655D1C" w:rsidRPr="00655D1C" w:rsidRDefault="00655D1C" w:rsidP="006426A7">
            <w:pPr>
              <w:spacing w:after="0" w:line="240" w:lineRule="auto"/>
              <w:rPr>
                <w:rFonts w:ascii="Times New Roman" w:hAnsi="Times New Roman" w:cs="Times New Roman"/>
              </w:rPr>
            </w:pPr>
          </w:p>
        </w:tc>
      </w:tr>
      <w:tr w:rsidR="00655D1C" w:rsidRPr="00D043DA" w14:paraId="475A2016" w14:textId="77777777" w:rsidTr="00C81825">
        <w:trPr>
          <w:trHeight w:val="300"/>
        </w:trPr>
        <w:tc>
          <w:tcPr>
            <w:tcW w:w="534" w:type="dxa"/>
          </w:tcPr>
          <w:p w14:paraId="71B6EE0F" w14:textId="77777777" w:rsidR="00655D1C" w:rsidRPr="00655D1C" w:rsidRDefault="00F3130B" w:rsidP="006426A7">
            <w:pPr>
              <w:spacing w:after="0" w:line="240" w:lineRule="auto"/>
              <w:rPr>
                <w:rFonts w:ascii="Times New Roman" w:hAnsi="Times New Roman" w:cs="Times New Roman"/>
              </w:rPr>
            </w:pPr>
            <w:r>
              <w:rPr>
                <w:rFonts w:ascii="Times New Roman" w:hAnsi="Times New Roman" w:cs="Times New Roman"/>
              </w:rPr>
              <w:lastRenderedPageBreak/>
              <w:t>7</w:t>
            </w:r>
            <w:r w:rsidR="00C81825">
              <w:rPr>
                <w:rFonts w:ascii="Times New Roman" w:hAnsi="Times New Roman" w:cs="Times New Roman"/>
              </w:rPr>
              <w:t>.</w:t>
            </w:r>
          </w:p>
        </w:tc>
        <w:tc>
          <w:tcPr>
            <w:tcW w:w="1559" w:type="dxa"/>
          </w:tcPr>
          <w:p w14:paraId="11D7985C" w14:textId="77777777" w:rsidR="00655D1C" w:rsidRPr="00655D1C" w:rsidRDefault="00F3130B" w:rsidP="006426A7">
            <w:pPr>
              <w:spacing w:after="0" w:line="240" w:lineRule="auto"/>
              <w:rPr>
                <w:rFonts w:ascii="Times New Roman" w:hAnsi="Times New Roman" w:cs="Times New Roman"/>
              </w:rPr>
            </w:pPr>
            <w:r>
              <w:rPr>
                <w:rFonts w:ascii="Times New Roman" w:hAnsi="Times New Roman" w:cs="Times New Roman"/>
              </w:rPr>
              <w:t>Mokinio stalas</w:t>
            </w:r>
          </w:p>
          <w:p w14:paraId="16FCABE9" w14:textId="77777777" w:rsidR="00655D1C" w:rsidRPr="00655D1C" w:rsidRDefault="00655D1C" w:rsidP="006426A7">
            <w:pPr>
              <w:spacing w:after="0" w:line="240" w:lineRule="auto"/>
              <w:rPr>
                <w:rFonts w:ascii="Times New Roman" w:hAnsi="Times New Roman" w:cs="Times New Roman"/>
              </w:rPr>
            </w:pPr>
          </w:p>
        </w:tc>
        <w:tc>
          <w:tcPr>
            <w:tcW w:w="850" w:type="dxa"/>
          </w:tcPr>
          <w:p w14:paraId="765BBCBE" w14:textId="77777777" w:rsidR="00655D1C" w:rsidRPr="00655D1C" w:rsidRDefault="00F3130B" w:rsidP="006426A7">
            <w:pPr>
              <w:spacing w:after="0" w:line="240" w:lineRule="auto"/>
              <w:jc w:val="center"/>
              <w:rPr>
                <w:rFonts w:ascii="Times New Roman" w:hAnsi="Times New Roman" w:cs="Times New Roman"/>
              </w:rPr>
            </w:pPr>
            <w:r>
              <w:rPr>
                <w:rFonts w:ascii="Times New Roman" w:hAnsi="Times New Roman" w:cs="Times New Roman"/>
              </w:rPr>
              <w:t>7</w:t>
            </w:r>
          </w:p>
        </w:tc>
        <w:tc>
          <w:tcPr>
            <w:tcW w:w="2410" w:type="dxa"/>
          </w:tcPr>
          <w:p w14:paraId="3864C095" w14:textId="77777777" w:rsidR="008F584D" w:rsidRDefault="00655D1C" w:rsidP="008F584D">
            <w:pPr>
              <w:spacing w:after="0" w:line="240" w:lineRule="auto"/>
              <w:rPr>
                <w:rFonts w:ascii="Times New Roman" w:hAnsi="Times New Roman" w:cs="Times New Roman"/>
              </w:rPr>
            </w:pPr>
            <w:r w:rsidRPr="00655D1C">
              <w:rPr>
                <w:rFonts w:ascii="Times New Roman" w:hAnsi="Times New Roman" w:cs="Times New Roman"/>
              </w:rPr>
              <w:t>Pavyzdys</w:t>
            </w:r>
            <w:r w:rsidR="00F3130B">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r w:rsidR="00F3130B">
              <w:rPr>
                <w:rFonts w:ascii="Times New Roman" w:hAnsi="Times New Roman" w:cs="Times New Roman"/>
                <w:noProof/>
                <w:lang w:val="lt-LT" w:eastAsia="lt-LT"/>
              </w:rPr>
              <w:drawing>
                <wp:inline distT="0" distB="0" distL="0" distR="0" wp14:anchorId="3507A376" wp14:editId="0116B080">
                  <wp:extent cx="1358732" cy="1358732"/>
                  <wp:effectExtent l="19050" t="0" r="0" b="0"/>
                  <wp:docPr id="15" name="Paveikslėlis 10" descr="C:\Users\SarunasJ\AppData\Local\Microsoft\Windows\Temporary Internet Files\Content.Outlook\LWADSZD1\Rasomasis_stalas_Bravion_ismatavimai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SarunasJ\AppData\Local\Microsoft\Windows\Temporary Internet Files\Content.Outlook\LWADSZD1\Rasomasis_stalas_Bravion_ismatavimai (2).jpg"/>
                          <pic:cNvPicPr>
                            <a:picLocks noChangeAspect="1" noChangeArrowheads="1"/>
                          </pic:cNvPicPr>
                        </pic:nvPicPr>
                        <pic:blipFill>
                          <a:blip r:embed="rId23" cstate="print"/>
                          <a:srcRect/>
                          <a:stretch>
                            <a:fillRect/>
                          </a:stretch>
                        </pic:blipFill>
                        <pic:spPr bwMode="auto">
                          <a:xfrm>
                            <a:off x="0" y="0"/>
                            <a:ext cx="1358771" cy="1358771"/>
                          </a:xfrm>
                          <a:prstGeom prst="rect">
                            <a:avLst/>
                          </a:prstGeom>
                          <a:noFill/>
                          <a:ln w="9525">
                            <a:noFill/>
                            <a:miter lim="800000"/>
                            <a:headEnd/>
                            <a:tailEnd/>
                          </a:ln>
                        </pic:spPr>
                      </pic:pic>
                    </a:graphicData>
                  </a:graphic>
                </wp:inline>
              </w:drawing>
            </w:r>
            <w:r w:rsidR="00EA396E">
              <w:rPr>
                <w:rFonts w:ascii="Times New Roman" w:hAnsi="Times New Roman" w:cs="Times New Roman"/>
              </w:rPr>
              <w:t xml:space="preserve"> S</w:t>
            </w:r>
            <w:r w:rsidR="008F584D">
              <w:rPr>
                <w:rFonts w:ascii="Times New Roman" w:hAnsi="Times New Roman" w:cs="Times New Roman"/>
              </w:rPr>
              <w:t xml:space="preserve">iūlomas baldas turi būti </w:t>
            </w:r>
            <w:r w:rsidR="008F584D" w:rsidRPr="00655D1C">
              <w:rPr>
                <w:rFonts w:ascii="Times New Roman" w:hAnsi="Times New Roman" w:cs="Times New Roman"/>
              </w:rPr>
              <w:t>analogiška</w:t>
            </w:r>
            <w:r w:rsidR="008F584D">
              <w:rPr>
                <w:rFonts w:ascii="Times New Roman" w:hAnsi="Times New Roman" w:cs="Times New Roman"/>
              </w:rPr>
              <w:t>s pateiktam</w:t>
            </w:r>
            <w:r w:rsidR="008F584D" w:rsidRPr="00655D1C">
              <w:rPr>
                <w:rFonts w:ascii="Times New Roman" w:hAnsi="Times New Roman" w:cs="Times New Roman"/>
              </w:rPr>
              <w:t xml:space="preserve"> pavyzdyje.</w:t>
            </w:r>
          </w:p>
          <w:p w14:paraId="0C3CDBD7" w14:textId="77777777" w:rsidR="00A937A5" w:rsidRPr="00655D1C" w:rsidRDefault="008F584D" w:rsidP="00A937A5">
            <w:pPr>
              <w:spacing w:after="0"/>
              <w:rPr>
                <w:rFonts w:ascii="Times New Roman" w:hAnsi="Times New Roman" w:cs="Times New Roman"/>
                <w:shd w:val="clear" w:color="auto" w:fill="FFFFFF"/>
              </w:rPr>
            </w:pPr>
            <w:r w:rsidRPr="00655D1C">
              <w:rPr>
                <w:rFonts w:ascii="Times New Roman" w:hAnsi="Times New Roman" w:cs="Times New Roman"/>
                <w:color w:val="000000"/>
                <w:bdr w:val="none" w:sz="0" w:space="0" w:color="auto" w:frame="1"/>
              </w:rPr>
              <w:t>S</w:t>
            </w:r>
            <w:r w:rsidR="00C22125">
              <w:rPr>
                <w:rFonts w:ascii="Times New Roman" w:hAnsi="Times New Roman" w:cs="Times New Roman"/>
                <w:color w:val="000000"/>
                <w:bdr w:val="none" w:sz="0" w:space="0" w:color="auto" w:frame="1"/>
              </w:rPr>
              <w:t xml:space="preserve">talviršis stačiakampio formos  </w:t>
            </w:r>
            <w:r w:rsidR="0004031F">
              <w:rPr>
                <w:rFonts w:ascii="Times New Roman" w:hAnsi="Times New Roman" w:cs="Times New Roman"/>
                <w:color w:val="000000"/>
                <w:bdr w:val="none" w:sz="0" w:space="0" w:color="auto" w:frame="1"/>
              </w:rPr>
              <w:t>(ilgis</w:t>
            </w:r>
            <w:r w:rsidR="008F6C2D">
              <w:rPr>
                <w:rFonts w:ascii="Times New Roman" w:hAnsi="Times New Roman" w:cs="Times New Roman"/>
                <w:color w:val="000000"/>
                <w:bdr w:val="none" w:sz="0" w:space="0" w:color="auto" w:frame="1"/>
              </w:rPr>
              <w:t>1150</w:t>
            </w:r>
            <w:r w:rsidR="00A937A5">
              <w:rPr>
                <w:rFonts w:ascii="Times New Roman" w:hAnsi="Times New Roman" w:cs="Times New Roman"/>
                <w:color w:val="000000"/>
                <w:bdr w:val="none" w:sz="0" w:space="0" w:color="auto" w:frame="1"/>
              </w:rPr>
              <w:t>mm</w:t>
            </w:r>
            <w:r w:rsidR="0004031F">
              <w:rPr>
                <w:rFonts w:ascii="Times New Roman" w:hAnsi="Times New Roman" w:cs="Times New Roman"/>
                <w:color w:val="000000"/>
                <w:bdr w:val="none" w:sz="0" w:space="0" w:color="auto" w:frame="1"/>
              </w:rPr>
              <w:t>, plotis 640</w:t>
            </w:r>
            <w:r w:rsidR="00A937A5">
              <w:rPr>
                <w:rFonts w:ascii="Times New Roman" w:hAnsi="Times New Roman" w:cs="Times New Roman"/>
                <w:color w:val="000000"/>
                <w:bdr w:val="none" w:sz="0" w:space="0" w:color="auto" w:frame="1"/>
              </w:rPr>
              <w:t>mm</w:t>
            </w:r>
            <w:r w:rsidR="0004031F">
              <w:rPr>
                <w:rFonts w:ascii="Times New Roman" w:hAnsi="Times New Roman" w:cs="Times New Roman"/>
                <w:color w:val="000000"/>
                <w:bdr w:val="none" w:sz="0" w:space="0" w:color="auto" w:frame="1"/>
              </w:rPr>
              <w:t>, aukštis 750</w:t>
            </w:r>
            <w:r w:rsidR="00A937A5">
              <w:rPr>
                <w:rFonts w:ascii="Times New Roman" w:hAnsi="Times New Roman" w:cs="Times New Roman"/>
                <w:color w:val="000000"/>
                <w:bdr w:val="none" w:sz="0" w:space="0" w:color="auto" w:frame="1"/>
              </w:rPr>
              <w:t>mm</w:t>
            </w:r>
            <w:r w:rsidR="0004031F">
              <w:rPr>
                <w:rFonts w:ascii="Times New Roman" w:hAnsi="Times New Roman" w:cs="Times New Roman"/>
                <w:color w:val="000000"/>
                <w:bdr w:val="none" w:sz="0" w:space="0" w:color="auto" w:frame="1"/>
              </w:rPr>
              <w:t xml:space="preserve">, storis 50mm) </w:t>
            </w:r>
            <w:r w:rsidR="008F6C2D">
              <w:rPr>
                <w:rFonts w:ascii="Times New Roman" w:hAnsi="Times New Roman" w:cs="Times New Roman"/>
                <w:color w:val="000000"/>
                <w:bdr w:val="none" w:sz="0" w:space="0" w:color="auto" w:frame="1"/>
              </w:rPr>
              <w:sym w:font="Symbol" w:char="F0B1"/>
            </w:r>
            <w:r w:rsidR="008F6C2D">
              <w:rPr>
                <w:rFonts w:ascii="Times New Roman" w:hAnsi="Times New Roman" w:cs="Times New Roman"/>
                <w:color w:val="000000"/>
                <w:bdr w:val="none" w:sz="0" w:space="0" w:color="auto" w:frame="1"/>
              </w:rPr>
              <w:t>1</w:t>
            </w:r>
            <w:r w:rsidR="0004031F">
              <w:rPr>
                <w:rFonts w:ascii="Times New Roman" w:hAnsi="Times New Roman" w:cs="Times New Roman"/>
                <w:color w:val="000000"/>
                <w:bdr w:val="none" w:sz="0" w:space="0" w:color="auto" w:frame="1"/>
              </w:rPr>
              <w:t>0mm</w:t>
            </w:r>
            <w:r w:rsidRPr="00655D1C">
              <w:rPr>
                <w:rFonts w:ascii="Times New Roman" w:hAnsi="Times New Roman" w:cs="Times New Roman"/>
                <w:color w:val="000000"/>
                <w:bdr w:val="none" w:sz="0" w:space="0" w:color="auto" w:frame="1"/>
              </w:rPr>
              <w:t xml:space="preserve">. </w:t>
            </w:r>
            <w:r w:rsidR="0004031F">
              <w:rPr>
                <w:rFonts w:ascii="Times New Roman" w:hAnsi="Times New Roman" w:cs="Times New Roman"/>
                <w:color w:val="000000"/>
                <w:bdr w:val="none" w:sz="0" w:space="0" w:color="auto" w:frame="1"/>
              </w:rPr>
              <w:t>Stalo kojos stačiakampio formos (</w:t>
            </w:r>
            <w:r w:rsidR="00A937A5">
              <w:rPr>
                <w:rFonts w:ascii="Times New Roman" w:hAnsi="Times New Roman" w:cs="Times New Roman"/>
                <w:color w:val="000000"/>
                <w:bdr w:val="none" w:sz="0" w:space="0" w:color="auto" w:frame="1"/>
              </w:rPr>
              <w:t>aukštis 750mm,</w:t>
            </w:r>
            <w:r w:rsidRPr="00655D1C">
              <w:rPr>
                <w:rFonts w:ascii="Times New Roman" w:hAnsi="Times New Roman" w:cs="Times New Roman"/>
                <w:color w:val="000000"/>
                <w:bdr w:val="none" w:sz="0" w:space="0" w:color="auto" w:frame="1"/>
              </w:rPr>
              <w:t xml:space="preserve"> </w:t>
            </w:r>
            <w:r w:rsidR="00A937A5">
              <w:rPr>
                <w:rFonts w:ascii="Times New Roman" w:hAnsi="Times New Roman" w:cs="Times New Roman"/>
                <w:color w:val="000000"/>
                <w:bdr w:val="none" w:sz="0" w:space="0" w:color="auto" w:frame="1"/>
              </w:rPr>
              <w:t xml:space="preserve">plotis 640mm, storis 50mm) </w:t>
            </w:r>
            <w:r w:rsidR="00A937A5">
              <w:rPr>
                <w:rFonts w:ascii="Times New Roman" w:hAnsi="Times New Roman" w:cs="Times New Roman"/>
                <w:color w:val="000000"/>
                <w:bdr w:val="none" w:sz="0" w:space="0" w:color="auto" w:frame="1"/>
              </w:rPr>
              <w:sym w:font="Symbol" w:char="F0B1"/>
            </w:r>
            <w:r w:rsidR="00A937A5">
              <w:rPr>
                <w:rFonts w:ascii="Times New Roman" w:hAnsi="Times New Roman" w:cs="Times New Roman"/>
                <w:color w:val="000000"/>
                <w:bdr w:val="none" w:sz="0" w:space="0" w:color="auto" w:frame="1"/>
              </w:rPr>
              <w:t>10mm</w:t>
            </w:r>
            <w:r w:rsidR="00A937A5" w:rsidRPr="00655D1C">
              <w:rPr>
                <w:rFonts w:ascii="Times New Roman" w:hAnsi="Times New Roman" w:cs="Times New Roman"/>
                <w:color w:val="000000"/>
                <w:bdr w:val="none" w:sz="0" w:space="0" w:color="auto" w:frame="1"/>
              </w:rPr>
              <w:t>.</w:t>
            </w:r>
            <w:r w:rsidR="00A937A5" w:rsidRPr="00655D1C">
              <w:rPr>
                <w:rFonts w:ascii="Times New Roman" w:hAnsi="Times New Roman" w:cs="Times New Roman"/>
                <w:shd w:val="clear" w:color="auto" w:fill="FFFFFF"/>
              </w:rPr>
              <w:t xml:space="preserve"> </w:t>
            </w:r>
            <w:r w:rsidR="006A62A7">
              <w:rPr>
                <w:rFonts w:ascii="Times New Roman" w:hAnsi="Times New Roman" w:cs="Times New Roman"/>
                <w:shd w:val="clear" w:color="auto" w:fill="FFFFFF"/>
              </w:rPr>
              <w:t>Stalo kojos</w:t>
            </w:r>
            <w:r w:rsidR="00A937A5" w:rsidRPr="00655D1C">
              <w:rPr>
                <w:rFonts w:ascii="Times New Roman" w:hAnsi="Times New Roman" w:cs="Times New Roman"/>
                <w:shd w:val="clear" w:color="auto" w:fill="FFFFFF"/>
              </w:rPr>
              <w:t xml:space="preserve"> turi turėti plastikines apsaugas </w:t>
            </w:r>
            <w:r w:rsidR="006A62A7" w:rsidRPr="00655D1C">
              <w:rPr>
                <w:rFonts w:ascii="Times New Roman" w:hAnsi="Times New Roman" w:cs="Times New Roman"/>
                <w:shd w:val="clear" w:color="auto" w:fill="FFFFFF"/>
              </w:rPr>
              <w:t>nuo</w:t>
            </w:r>
          </w:p>
          <w:p w14:paraId="15CA7411" w14:textId="77777777" w:rsidR="006A62A7" w:rsidRDefault="00A937A5" w:rsidP="00A937A5">
            <w:pPr>
              <w:spacing w:after="0" w:line="240" w:lineRule="auto"/>
              <w:rPr>
                <w:rFonts w:ascii="Times New Roman" w:hAnsi="Times New Roman" w:cs="Times New Roman"/>
                <w:color w:val="000000"/>
                <w:bdr w:val="none" w:sz="0" w:space="0" w:color="auto" w:frame="1"/>
              </w:rPr>
            </w:pPr>
            <w:r w:rsidRPr="00655D1C">
              <w:rPr>
                <w:rFonts w:ascii="Times New Roman" w:hAnsi="Times New Roman" w:cs="Times New Roman"/>
                <w:shd w:val="clear" w:color="auto" w:fill="FFFFFF"/>
              </w:rPr>
              <w:lastRenderedPageBreak/>
              <w:t xml:space="preserve">grindų braižymo. </w:t>
            </w:r>
            <w:r w:rsidRPr="00655D1C">
              <w:rPr>
                <w:rFonts w:ascii="Times New Roman" w:hAnsi="Times New Roman" w:cs="Times New Roman"/>
                <w:color w:val="000000"/>
                <w:bdr w:val="none" w:sz="0" w:space="0" w:color="auto" w:frame="1"/>
              </w:rPr>
              <w:t xml:space="preserve"> </w:t>
            </w:r>
          </w:p>
          <w:p w14:paraId="12D3630E" w14:textId="77777777" w:rsidR="006A62A7" w:rsidRPr="00F75630" w:rsidRDefault="00F75630" w:rsidP="00A937A5">
            <w:pPr>
              <w:spacing w:after="0" w:line="240" w:lineRule="auto"/>
              <w:rPr>
                <w:rFonts w:ascii="Times New Roman" w:hAnsi="Times New Roman" w:cs="Times New Roman"/>
                <w:bdr w:val="none" w:sz="0" w:space="0" w:color="auto" w:frame="1"/>
              </w:rPr>
            </w:pPr>
            <w:r w:rsidRPr="00F75630">
              <w:rPr>
                <w:rFonts w:ascii="Times New Roman" w:hAnsi="Times New Roman" w:cs="Times New Roman"/>
                <w:bdr w:val="none" w:sz="0" w:space="0" w:color="auto" w:frame="1"/>
              </w:rPr>
              <w:t>Stalo spalva,</w:t>
            </w:r>
            <w:r w:rsidR="004F1827" w:rsidRPr="00F75630">
              <w:rPr>
                <w:rFonts w:ascii="Times New Roman" w:hAnsi="Times New Roman" w:cs="Times New Roman"/>
                <w:bdr w:val="none" w:sz="0" w:space="0" w:color="auto" w:frame="1"/>
              </w:rPr>
              <w:t xml:space="preserve"> tekstūra</w:t>
            </w:r>
            <w:r w:rsidRPr="00F75630">
              <w:rPr>
                <w:rFonts w:ascii="Times New Roman" w:hAnsi="Times New Roman" w:cs="Times New Roman"/>
                <w:bdr w:val="none" w:sz="0" w:space="0" w:color="auto" w:frame="1"/>
              </w:rPr>
              <w:t>, medžiagiškumas</w:t>
            </w:r>
            <w:r w:rsidR="004F1827" w:rsidRPr="00F75630">
              <w:rPr>
                <w:rFonts w:ascii="Times New Roman" w:hAnsi="Times New Roman" w:cs="Times New Roman"/>
                <w:bdr w:val="none" w:sz="0" w:space="0" w:color="auto" w:frame="1"/>
              </w:rPr>
              <w:t xml:space="preserve"> </w:t>
            </w:r>
            <w:r w:rsidRPr="00F75630">
              <w:rPr>
                <w:rFonts w:ascii="Times New Roman" w:hAnsi="Times New Roman" w:cs="Times New Roman"/>
                <w:bdr w:val="none" w:sz="0" w:space="0" w:color="auto" w:frame="1"/>
              </w:rPr>
              <w:t xml:space="preserve">(derinti su užsakovu) </w:t>
            </w:r>
            <w:r w:rsidR="004F1827" w:rsidRPr="00F75630">
              <w:rPr>
                <w:rFonts w:ascii="Times New Roman" w:hAnsi="Times New Roman" w:cs="Times New Roman"/>
                <w:bdr w:val="none" w:sz="0" w:space="0" w:color="auto" w:frame="1"/>
              </w:rPr>
              <w:t xml:space="preserve">turi </w:t>
            </w:r>
            <w:r w:rsidRPr="00F75630">
              <w:rPr>
                <w:rFonts w:ascii="Times New Roman" w:hAnsi="Times New Roman" w:cs="Times New Roman"/>
                <w:bdr w:val="none" w:sz="0" w:space="0" w:color="auto" w:frame="1"/>
              </w:rPr>
              <w:t xml:space="preserve">sudaryti vientisą vaizdą ir </w:t>
            </w:r>
            <w:r w:rsidR="004F1827" w:rsidRPr="00F75630">
              <w:rPr>
                <w:rFonts w:ascii="Times New Roman" w:hAnsi="Times New Roman" w:cs="Times New Roman"/>
                <w:bdr w:val="none" w:sz="0" w:space="0" w:color="auto" w:frame="1"/>
              </w:rPr>
              <w:t>derėti su kitais mokymosi erdvėje montuojamais baldais</w:t>
            </w:r>
            <w:r w:rsidRPr="00F75630">
              <w:rPr>
                <w:rFonts w:ascii="Times New Roman" w:hAnsi="Times New Roman" w:cs="Times New Roman"/>
                <w:bdr w:val="none" w:sz="0" w:space="0" w:color="auto" w:frame="1"/>
              </w:rPr>
              <w:t>.</w:t>
            </w:r>
            <w:r w:rsidR="00A97864" w:rsidRPr="00F75630">
              <w:rPr>
                <w:rFonts w:ascii="Times New Roman" w:hAnsi="Times New Roman" w:cs="Times New Roman"/>
                <w:bdr w:val="none" w:sz="0" w:space="0" w:color="auto" w:frame="1"/>
              </w:rPr>
              <w:t xml:space="preserve"> Stalas turi būti tvirtas ir </w:t>
            </w:r>
            <w:r w:rsidR="00112759" w:rsidRPr="00F75630">
              <w:rPr>
                <w:rFonts w:ascii="Times New Roman" w:hAnsi="Times New Roman" w:cs="Times New Roman"/>
                <w:bdr w:val="none" w:sz="0" w:space="0" w:color="auto" w:frame="1"/>
              </w:rPr>
              <w:t>stabilu</w:t>
            </w:r>
            <w:r w:rsidR="00A97864" w:rsidRPr="00F75630">
              <w:rPr>
                <w:rFonts w:ascii="Times New Roman" w:hAnsi="Times New Roman" w:cs="Times New Roman"/>
                <w:bdr w:val="none" w:sz="0" w:space="0" w:color="auto" w:frame="1"/>
              </w:rPr>
              <w:t>s. Stalai vienas šalia kito turi sus</w:t>
            </w:r>
            <w:r w:rsidR="000B7747" w:rsidRPr="00F75630">
              <w:rPr>
                <w:rFonts w:ascii="Times New Roman" w:hAnsi="Times New Roman" w:cs="Times New Roman"/>
                <w:bdr w:val="none" w:sz="0" w:space="0" w:color="auto" w:frame="1"/>
              </w:rPr>
              <w:t>iglausti taip, kad tar</w:t>
            </w:r>
            <w:r w:rsidR="00D27C77">
              <w:rPr>
                <w:rFonts w:ascii="Times New Roman" w:hAnsi="Times New Roman" w:cs="Times New Roman"/>
                <w:bdr w:val="none" w:sz="0" w:space="0" w:color="auto" w:frame="1"/>
              </w:rPr>
              <w:t>p</w:t>
            </w:r>
            <w:r w:rsidR="000B7747" w:rsidRPr="00F75630">
              <w:rPr>
                <w:rFonts w:ascii="Times New Roman" w:hAnsi="Times New Roman" w:cs="Times New Roman"/>
                <w:bdr w:val="none" w:sz="0" w:space="0" w:color="auto" w:frame="1"/>
              </w:rPr>
              <w:t xml:space="preserve"> stalviršių</w:t>
            </w:r>
            <w:r w:rsidR="00A97864" w:rsidRPr="00F75630">
              <w:rPr>
                <w:rFonts w:ascii="Times New Roman" w:hAnsi="Times New Roman" w:cs="Times New Roman"/>
                <w:bdr w:val="none" w:sz="0" w:space="0" w:color="auto" w:frame="1"/>
              </w:rPr>
              <w:t xml:space="preserve"> ir kojų neliktų ta</w:t>
            </w:r>
            <w:r w:rsidR="000B7747" w:rsidRPr="00F75630">
              <w:rPr>
                <w:rFonts w:ascii="Times New Roman" w:hAnsi="Times New Roman" w:cs="Times New Roman"/>
                <w:bdr w:val="none" w:sz="0" w:space="0" w:color="auto" w:frame="1"/>
              </w:rPr>
              <w:t>rpo.</w:t>
            </w:r>
          </w:p>
          <w:p w14:paraId="528BD060" w14:textId="77777777" w:rsidR="00655D1C" w:rsidRPr="00655D1C" w:rsidRDefault="00655D1C" w:rsidP="008F584D">
            <w:pPr>
              <w:spacing w:after="0" w:line="240" w:lineRule="auto"/>
              <w:rPr>
                <w:rFonts w:ascii="Times New Roman" w:hAnsi="Times New Roman" w:cs="Times New Roman"/>
              </w:rPr>
            </w:pPr>
          </w:p>
        </w:tc>
        <w:tc>
          <w:tcPr>
            <w:tcW w:w="2410" w:type="dxa"/>
          </w:tcPr>
          <w:p w14:paraId="58C5C6DE" w14:textId="77777777" w:rsidR="00655D1C" w:rsidRPr="00655D1C" w:rsidRDefault="00655D1C" w:rsidP="006426A7">
            <w:pPr>
              <w:spacing w:after="0" w:line="240" w:lineRule="auto"/>
              <w:rPr>
                <w:rFonts w:ascii="Times New Roman" w:hAnsi="Times New Roman" w:cs="Times New Roman"/>
              </w:rPr>
            </w:pPr>
          </w:p>
        </w:tc>
        <w:tc>
          <w:tcPr>
            <w:tcW w:w="2693" w:type="dxa"/>
          </w:tcPr>
          <w:p w14:paraId="366B243E" w14:textId="77777777" w:rsidR="00655D1C" w:rsidRPr="00655D1C" w:rsidRDefault="00655D1C" w:rsidP="006426A7">
            <w:pPr>
              <w:spacing w:after="0" w:line="240" w:lineRule="auto"/>
              <w:rPr>
                <w:rFonts w:ascii="Times New Roman" w:hAnsi="Times New Roman" w:cs="Times New Roman"/>
              </w:rPr>
            </w:pPr>
          </w:p>
        </w:tc>
      </w:tr>
      <w:tr w:rsidR="00655D1C" w:rsidRPr="00D043DA" w14:paraId="0979B1F3" w14:textId="77777777" w:rsidTr="00C81825">
        <w:trPr>
          <w:trHeight w:val="300"/>
        </w:trPr>
        <w:tc>
          <w:tcPr>
            <w:tcW w:w="534" w:type="dxa"/>
          </w:tcPr>
          <w:p w14:paraId="678DC35B" w14:textId="77777777" w:rsidR="00655D1C" w:rsidRPr="00655D1C" w:rsidRDefault="00D9067F" w:rsidP="006426A7">
            <w:pPr>
              <w:spacing w:after="0" w:line="240" w:lineRule="auto"/>
              <w:rPr>
                <w:rFonts w:ascii="Times New Roman" w:hAnsi="Times New Roman" w:cs="Times New Roman"/>
              </w:rPr>
            </w:pPr>
            <w:r>
              <w:rPr>
                <w:rFonts w:ascii="Times New Roman" w:hAnsi="Times New Roman" w:cs="Times New Roman"/>
              </w:rPr>
              <w:t>8</w:t>
            </w:r>
            <w:r w:rsidR="00655D1C" w:rsidRPr="00655D1C">
              <w:rPr>
                <w:rFonts w:ascii="Times New Roman" w:hAnsi="Times New Roman" w:cs="Times New Roman"/>
              </w:rPr>
              <w:t>.</w:t>
            </w:r>
          </w:p>
        </w:tc>
        <w:tc>
          <w:tcPr>
            <w:tcW w:w="1559" w:type="dxa"/>
          </w:tcPr>
          <w:p w14:paraId="448C7252" w14:textId="77777777" w:rsidR="00655D1C" w:rsidRPr="00655D1C" w:rsidRDefault="00655D1C" w:rsidP="006426A7">
            <w:pPr>
              <w:spacing w:after="0" w:line="240" w:lineRule="auto"/>
              <w:rPr>
                <w:rFonts w:ascii="Times New Roman" w:hAnsi="Times New Roman" w:cs="Times New Roman"/>
              </w:rPr>
            </w:pPr>
            <w:r w:rsidRPr="00655D1C">
              <w:rPr>
                <w:rFonts w:ascii="Times New Roman" w:hAnsi="Times New Roman" w:cs="Times New Roman"/>
              </w:rPr>
              <w:t>Roletai</w:t>
            </w:r>
          </w:p>
        </w:tc>
        <w:tc>
          <w:tcPr>
            <w:tcW w:w="850" w:type="dxa"/>
          </w:tcPr>
          <w:p w14:paraId="5B0A7BB8" w14:textId="77777777" w:rsidR="00655D1C" w:rsidRPr="00655D1C" w:rsidRDefault="00D9067F" w:rsidP="00D9067F">
            <w:pPr>
              <w:spacing w:after="0" w:line="240" w:lineRule="auto"/>
              <w:rPr>
                <w:rFonts w:ascii="Times New Roman" w:hAnsi="Times New Roman" w:cs="Times New Roman"/>
              </w:rPr>
            </w:pPr>
            <w:r>
              <w:rPr>
                <w:rFonts w:ascii="Times New Roman" w:hAnsi="Times New Roman" w:cs="Times New Roman"/>
              </w:rPr>
              <w:t>13</w:t>
            </w:r>
          </w:p>
        </w:tc>
        <w:tc>
          <w:tcPr>
            <w:tcW w:w="2410" w:type="dxa"/>
          </w:tcPr>
          <w:p w14:paraId="3C392A12" w14:textId="77777777" w:rsidR="00655D1C" w:rsidRPr="00655D1C" w:rsidRDefault="00655D1C" w:rsidP="006426A7">
            <w:pPr>
              <w:spacing w:after="0" w:line="240" w:lineRule="auto"/>
              <w:rPr>
                <w:rFonts w:ascii="Times New Roman" w:hAnsi="Times New Roman" w:cs="Times New Roman"/>
              </w:rPr>
            </w:pPr>
            <w:r w:rsidRPr="00655D1C">
              <w:rPr>
                <w:rFonts w:ascii="Times New Roman" w:hAnsi="Times New Roman" w:cs="Times New Roman"/>
              </w:rPr>
              <w:t>Roletų išmatavimai:</w:t>
            </w:r>
          </w:p>
          <w:p w14:paraId="780FC16A" w14:textId="77777777" w:rsidR="00655D1C" w:rsidRPr="00655D1C" w:rsidRDefault="00D9067F" w:rsidP="006426A7">
            <w:pPr>
              <w:spacing w:after="0" w:line="240" w:lineRule="auto"/>
              <w:rPr>
                <w:rFonts w:ascii="Times New Roman" w:hAnsi="Times New Roman" w:cs="Times New Roman"/>
              </w:rPr>
            </w:pPr>
            <w:r>
              <w:rPr>
                <w:rFonts w:ascii="Times New Roman" w:hAnsi="Times New Roman" w:cs="Times New Roman"/>
              </w:rPr>
              <w:t xml:space="preserve"> plotis 950mm, aukštis 107</w:t>
            </w:r>
            <w:r w:rsidR="00655D1C" w:rsidRPr="00655D1C">
              <w:rPr>
                <w:rFonts w:ascii="Times New Roman" w:hAnsi="Times New Roman" w:cs="Times New Roman"/>
              </w:rPr>
              <w:t>0mm, išmatavimus tikslinti vietoje.</w:t>
            </w:r>
          </w:p>
          <w:p w14:paraId="0F7BE749" w14:textId="77777777" w:rsidR="00655D1C" w:rsidRPr="00655D1C" w:rsidRDefault="00655D1C" w:rsidP="006426A7">
            <w:pPr>
              <w:spacing w:after="0" w:line="240" w:lineRule="auto"/>
              <w:rPr>
                <w:rFonts w:ascii="Times New Roman" w:hAnsi="Times New Roman" w:cs="Times New Roman"/>
              </w:rPr>
            </w:pPr>
            <w:r w:rsidRPr="00655D1C">
              <w:rPr>
                <w:rFonts w:ascii="Times New Roman" w:hAnsi="Times New Roman" w:cs="Times New Roman"/>
              </w:rPr>
              <w:t>PVC roletai montuojami ant lango rėmo, audinys nelaidus šviesai, spalva derinama su užsakovu</w:t>
            </w:r>
          </w:p>
        </w:tc>
        <w:tc>
          <w:tcPr>
            <w:tcW w:w="2410" w:type="dxa"/>
          </w:tcPr>
          <w:p w14:paraId="1F64A507" w14:textId="77777777" w:rsidR="00655D1C" w:rsidRPr="00655D1C" w:rsidRDefault="00655D1C" w:rsidP="006426A7">
            <w:pPr>
              <w:spacing w:after="0" w:line="240" w:lineRule="auto"/>
              <w:rPr>
                <w:rFonts w:ascii="Times New Roman" w:hAnsi="Times New Roman" w:cs="Times New Roman"/>
              </w:rPr>
            </w:pPr>
          </w:p>
        </w:tc>
        <w:tc>
          <w:tcPr>
            <w:tcW w:w="2693" w:type="dxa"/>
          </w:tcPr>
          <w:p w14:paraId="731BB849" w14:textId="77777777" w:rsidR="00655D1C" w:rsidRPr="00655D1C" w:rsidRDefault="00655D1C" w:rsidP="006426A7">
            <w:pPr>
              <w:spacing w:after="0" w:line="240" w:lineRule="auto"/>
              <w:rPr>
                <w:rFonts w:ascii="Times New Roman" w:hAnsi="Times New Roman" w:cs="Times New Roman"/>
              </w:rPr>
            </w:pPr>
          </w:p>
        </w:tc>
      </w:tr>
      <w:tr w:rsidR="00655D1C" w:rsidRPr="00D043DA" w14:paraId="7CD04447" w14:textId="77777777" w:rsidTr="00C81825">
        <w:trPr>
          <w:trHeight w:val="300"/>
        </w:trPr>
        <w:tc>
          <w:tcPr>
            <w:tcW w:w="534" w:type="dxa"/>
          </w:tcPr>
          <w:p w14:paraId="1CAC5A45" w14:textId="77777777" w:rsidR="00655D1C" w:rsidRPr="00655D1C" w:rsidRDefault="00D9067F" w:rsidP="00C81825">
            <w:pPr>
              <w:spacing w:after="0" w:line="240" w:lineRule="auto"/>
              <w:rPr>
                <w:rFonts w:ascii="Times New Roman" w:hAnsi="Times New Roman" w:cs="Times New Roman"/>
              </w:rPr>
            </w:pPr>
            <w:r>
              <w:rPr>
                <w:rFonts w:ascii="Times New Roman" w:hAnsi="Times New Roman" w:cs="Times New Roman"/>
              </w:rPr>
              <w:t>9</w:t>
            </w:r>
            <w:r w:rsidR="00655D1C" w:rsidRPr="00655D1C">
              <w:rPr>
                <w:rFonts w:ascii="Times New Roman" w:hAnsi="Times New Roman" w:cs="Times New Roman"/>
              </w:rPr>
              <w:t>.</w:t>
            </w:r>
          </w:p>
        </w:tc>
        <w:tc>
          <w:tcPr>
            <w:tcW w:w="1559" w:type="dxa"/>
          </w:tcPr>
          <w:p w14:paraId="1B0FDC3D" w14:textId="77777777" w:rsidR="00655D1C" w:rsidRPr="00655D1C" w:rsidRDefault="00655D1C" w:rsidP="00E84B84">
            <w:pPr>
              <w:spacing w:after="0" w:line="240" w:lineRule="auto"/>
              <w:rPr>
                <w:rFonts w:ascii="Times New Roman" w:hAnsi="Times New Roman" w:cs="Times New Roman"/>
              </w:rPr>
            </w:pPr>
            <w:r w:rsidRPr="00655D1C">
              <w:rPr>
                <w:rFonts w:ascii="Times New Roman" w:hAnsi="Times New Roman" w:cs="Times New Roman"/>
              </w:rPr>
              <w:t>Roletai</w:t>
            </w:r>
          </w:p>
        </w:tc>
        <w:tc>
          <w:tcPr>
            <w:tcW w:w="850" w:type="dxa"/>
          </w:tcPr>
          <w:p w14:paraId="4A80DB76" w14:textId="77777777" w:rsidR="00655D1C" w:rsidRPr="00655D1C" w:rsidRDefault="00D9067F" w:rsidP="006426A7">
            <w:pPr>
              <w:spacing w:after="0" w:line="240" w:lineRule="auto"/>
              <w:jc w:val="center"/>
              <w:rPr>
                <w:rFonts w:ascii="Times New Roman" w:hAnsi="Times New Roman" w:cs="Times New Roman"/>
              </w:rPr>
            </w:pPr>
            <w:r>
              <w:rPr>
                <w:rFonts w:ascii="Times New Roman" w:hAnsi="Times New Roman" w:cs="Times New Roman"/>
              </w:rPr>
              <w:t>11</w:t>
            </w:r>
          </w:p>
        </w:tc>
        <w:tc>
          <w:tcPr>
            <w:tcW w:w="2410" w:type="dxa"/>
          </w:tcPr>
          <w:p w14:paraId="4C702CC3" w14:textId="77777777" w:rsidR="00655D1C" w:rsidRPr="00655D1C" w:rsidRDefault="00655D1C" w:rsidP="006426A7">
            <w:pPr>
              <w:spacing w:after="0" w:line="240" w:lineRule="auto"/>
              <w:rPr>
                <w:rFonts w:ascii="Times New Roman" w:hAnsi="Times New Roman" w:cs="Times New Roman"/>
              </w:rPr>
            </w:pPr>
            <w:r w:rsidRPr="00655D1C">
              <w:rPr>
                <w:rFonts w:ascii="Times New Roman" w:hAnsi="Times New Roman" w:cs="Times New Roman"/>
              </w:rPr>
              <w:t>Roletų išmatavimai:</w:t>
            </w:r>
          </w:p>
          <w:p w14:paraId="06720817" w14:textId="77777777" w:rsidR="00655D1C" w:rsidRPr="00655D1C" w:rsidRDefault="00D9067F" w:rsidP="006426A7">
            <w:pPr>
              <w:spacing w:after="0" w:line="240" w:lineRule="auto"/>
              <w:rPr>
                <w:rFonts w:ascii="Times New Roman" w:hAnsi="Times New Roman" w:cs="Times New Roman"/>
              </w:rPr>
            </w:pPr>
            <w:r>
              <w:rPr>
                <w:rFonts w:ascii="Times New Roman" w:hAnsi="Times New Roman" w:cs="Times New Roman"/>
              </w:rPr>
              <w:t>plotis 1080mm, aukštis 63</w:t>
            </w:r>
            <w:r w:rsidR="00655D1C" w:rsidRPr="00655D1C">
              <w:rPr>
                <w:rFonts w:ascii="Times New Roman" w:hAnsi="Times New Roman" w:cs="Times New Roman"/>
              </w:rPr>
              <w:t>0mm, išmatavimus tikslinti vietoje.</w:t>
            </w:r>
          </w:p>
          <w:p w14:paraId="5FAD0643" w14:textId="77777777" w:rsidR="00655D1C" w:rsidRPr="00655D1C" w:rsidRDefault="00655D1C" w:rsidP="006426A7">
            <w:pPr>
              <w:spacing w:after="0" w:line="240" w:lineRule="auto"/>
              <w:rPr>
                <w:rFonts w:ascii="Times New Roman" w:hAnsi="Times New Roman" w:cs="Times New Roman"/>
              </w:rPr>
            </w:pPr>
            <w:r w:rsidRPr="00655D1C">
              <w:rPr>
                <w:rFonts w:ascii="Times New Roman" w:hAnsi="Times New Roman" w:cs="Times New Roman"/>
              </w:rPr>
              <w:t>PVC roletai montuojami ant lango rėmo, audinys nelaidus šviesai, spalva derinama su užsakovu</w:t>
            </w:r>
          </w:p>
        </w:tc>
        <w:tc>
          <w:tcPr>
            <w:tcW w:w="2410" w:type="dxa"/>
          </w:tcPr>
          <w:p w14:paraId="0BD6231E" w14:textId="77777777" w:rsidR="00655D1C" w:rsidRPr="00655D1C" w:rsidRDefault="00655D1C" w:rsidP="006426A7">
            <w:pPr>
              <w:spacing w:after="0" w:line="240" w:lineRule="auto"/>
              <w:rPr>
                <w:rFonts w:ascii="Times New Roman" w:hAnsi="Times New Roman" w:cs="Times New Roman"/>
              </w:rPr>
            </w:pPr>
          </w:p>
        </w:tc>
        <w:tc>
          <w:tcPr>
            <w:tcW w:w="2693" w:type="dxa"/>
          </w:tcPr>
          <w:p w14:paraId="310DE328" w14:textId="77777777" w:rsidR="00655D1C" w:rsidRPr="00655D1C" w:rsidRDefault="00655D1C" w:rsidP="006426A7">
            <w:pPr>
              <w:spacing w:after="0" w:line="240" w:lineRule="auto"/>
              <w:rPr>
                <w:rFonts w:ascii="Times New Roman" w:hAnsi="Times New Roman" w:cs="Times New Roman"/>
              </w:rPr>
            </w:pPr>
          </w:p>
        </w:tc>
      </w:tr>
    </w:tbl>
    <w:p w14:paraId="5CD85453" w14:textId="77777777" w:rsidR="000B6CDA" w:rsidRPr="000B6CDA" w:rsidRDefault="000B6CDA" w:rsidP="000B6CDA">
      <w:pPr>
        <w:pStyle w:val="Body2"/>
        <w:ind w:left="540"/>
        <w:rPr>
          <w:b/>
          <w:bCs/>
          <w:sz w:val="24"/>
          <w:szCs w:val="24"/>
          <w:lang w:val="lt-LT"/>
        </w:rPr>
      </w:pPr>
    </w:p>
    <w:p w14:paraId="7227C9CB" w14:textId="77777777" w:rsidR="000B6CDA" w:rsidRPr="000B6CDA" w:rsidRDefault="002B6112" w:rsidP="000B6CDA">
      <w:pPr>
        <w:pStyle w:val="Body2"/>
        <w:rPr>
          <w:sz w:val="24"/>
          <w:szCs w:val="24"/>
          <w:lang w:val="lt-LT"/>
        </w:rPr>
      </w:pPr>
      <w:r>
        <w:rPr>
          <w:b/>
          <w:bCs/>
          <w:sz w:val="24"/>
          <w:szCs w:val="24"/>
          <w:lang w:val="lt-LT"/>
        </w:rPr>
        <w:t xml:space="preserve">  </w:t>
      </w:r>
      <w:r w:rsidR="00EA0DF4">
        <w:rPr>
          <w:b/>
          <w:bCs/>
          <w:sz w:val="24"/>
          <w:szCs w:val="24"/>
          <w:lang w:val="lt-LT"/>
        </w:rPr>
        <w:t xml:space="preserve">  </w:t>
      </w:r>
      <w:r w:rsidR="000B6CDA" w:rsidRPr="000B6CDA">
        <w:rPr>
          <w:b/>
          <w:bCs/>
          <w:sz w:val="24"/>
          <w:szCs w:val="24"/>
          <w:lang w:val="lt-LT"/>
        </w:rPr>
        <w:t>3. Prekėms taikomi aplinkos apsaugos kriterijai</w:t>
      </w:r>
      <w:r w:rsidR="000B6CDA" w:rsidRPr="000B6CDA">
        <w:rPr>
          <w:sz w:val="24"/>
          <w:szCs w:val="24"/>
          <w:lang w:val="lt-LT"/>
        </w:rPr>
        <w:t>:</w:t>
      </w:r>
    </w:p>
    <w:p w14:paraId="7B75622F" w14:textId="743005EC" w:rsidR="000B6CDA" w:rsidRPr="000B6CDA" w:rsidRDefault="000B6CDA" w:rsidP="000B6CDA">
      <w:pPr>
        <w:pStyle w:val="Body2"/>
        <w:spacing w:after="0"/>
        <w:rPr>
          <w:sz w:val="24"/>
          <w:szCs w:val="24"/>
          <w:shd w:val="clear" w:color="auto" w:fill="FFFFFF"/>
          <w:lang w:val="lt-LT"/>
        </w:rPr>
      </w:pPr>
      <w:r w:rsidRPr="000B6CDA">
        <w:rPr>
          <w:sz w:val="24"/>
          <w:szCs w:val="24"/>
          <w:lang w:val="lt-LT"/>
        </w:rPr>
        <w:tab/>
      </w:r>
      <w:r w:rsidRPr="00EA0DF4">
        <w:rPr>
          <w:sz w:val="24"/>
          <w:szCs w:val="24"/>
          <w:lang w:val="lt-LT"/>
        </w:rPr>
        <w:t xml:space="preserve">Šis </w:t>
      </w:r>
      <w:r w:rsidRPr="00EA0DF4">
        <w:rPr>
          <w:bCs/>
          <w:sz w:val="24"/>
          <w:szCs w:val="24"/>
          <w:lang w:val="lt-LT"/>
        </w:rPr>
        <w:t>pirkimas laikomas žaliuoju pirkimu</w:t>
      </w:r>
      <w:r w:rsidRPr="000B6CDA">
        <w:rPr>
          <w:sz w:val="24"/>
          <w:szCs w:val="24"/>
          <w:lang w:val="lt-LT"/>
        </w:rPr>
        <w:t>,</w:t>
      </w:r>
      <w:r w:rsidRPr="000B6CDA">
        <w:rPr>
          <w:sz w:val="24"/>
          <w:szCs w:val="24"/>
          <w:lang w:val="lt-LT" w:eastAsia="zh-CN"/>
        </w:rPr>
        <w:t xml:space="preserve"> vadovaujantis Lietuvos Respublikos Aplinkos ministro 2011 m. birželio 28 d. įsakymu Nr. D1-508 „Dėl aplinkos apsaugos kriterijų taikymo, vykdant žaliuosius pirkimus, tvarkos aprašo patvirtinimo</w:t>
      </w:r>
      <w:r w:rsidRPr="000B6CDA">
        <w:rPr>
          <w:rStyle w:val="Puslapioinaosnuoroda"/>
          <w:sz w:val="24"/>
          <w:szCs w:val="24"/>
          <w:lang w:val="lt-LT" w:eastAsia="zh-CN"/>
        </w:rPr>
        <w:footnoteReference w:id="1"/>
      </w:r>
      <w:r w:rsidRPr="000B6CDA">
        <w:rPr>
          <w:sz w:val="24"/>
          <w:szCs w:val="24"/>
          <w:lang w:val="lt-LT" w:eastAsia="zh-CN"/>
        </w:rPr>
        <w:t>“ patvirtinto „Aplinkos apsaugos kriterijų taikymo, vykdant žaliuosius pirkimus tvarkos aprašo“ 4.1. punktu, perkama prekė, kuri</w:t>
      </w:r>
      <w:r w:rsidRPr="000B6CDA">
        <w:rPr>
          <w:sz w:val="24"/>
          <w:szCs w:val="24"/>
          <w:lang w:val="lt-LT"/>
        </w:rPr>
        <w:t> “</w:t>
      </w:r>
      <w:r w:rsidRPr="000B6CDA">
        <w:rPr>
          <w:sz w:val="24"/>
          <w:szCs w:val="24"/>
          <w:shd w:val="clear" w:color="auto" w:fill="FFFFFF"/>
          <w:lang w:val="lt-LT"/>
        </w:rPr>
        <w:t xml:space="preserve">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 tai yra, prekė yra Tvarkos aprašo 1 priedo punkte 7. Baldai, kuriems nustatyti šie minimalūs aplinkos apsaugos kriterijai: </w:t>
      </w:r>
    </w:p>
    <w:p w14:paraId="6144A593" w14:textId="77777777" w:rsidR="000B6CDA" w:rsidRPr="000B6CDA" w:rsidRDefault="000B6CDA" w:rsidP="000B6CDA">
      <w:pPr>
        <w:spacing w:after="0"/>
        <w:ind w:firstLine="851"/>
        <w:jc w:val="both"/>
        <w:rPr>
          <w:rFonts w:ascii="Times New Roman" w:eastAsia="Times New Roman" w:hAnsi="Times New Roman" w:cs="Times New Roman"/>
          <w:color w:val="000000"/>
          <w:sz w:val="24"/>
          <w:szCs w:val="24"/>
          <w:lang w:val="lt-LT"/>
        </w:rPr>
      </w:pPr>
      <w:bookmarkStart w:id="1" w:name="part_4cb945ac80e14fad995514adc3410f16"/>
      <w:bookmarkEnd w:id="1"/>
      <w:r w:rsidRPr="000B6CDA">
        <w:rPr>
          <w:rFonts w:ascii="Times New Roman" w:eastAsia="Times New Roman" w:hAnsi="Times New Roman" w:cs="Times New Roman"/>
          <w:color w:val="000000"/>
          <w:sz w:val="24"/>
          <w:szCs w:val="24"/>
          <w:lang w:val="lt-LT"/>
        </w:rPr>
        <w:t>7.1.</w:t>
      </w:r>
      <w:r w:rsidRPr="000B6CDA">
        <w:rPr>
          <w:rFonts w:ascii="Times New Roman" w:eastAsia="Times New Roman" w:hAnsi="Times New Roman" w:cs="Times New Roman"/>
          <w:b/>
          <w:bCs/>
          <w:color w:val="000000"/>
          <w:sz w:val="24"/>
          <w:szCs w:val="24"/>
          <w:lang w:val="lt-LT"/>
        </w:rPr>
        <w:t> </w:t>
      </w:r>
      <w:r w:rsidRPr="000B6CDA">
        <w:rPr>
          <w:rFonts w:ascii="Times New Roman" w:eastAsia="Times New Roman" w:hAnsi="Times New Roman" w:cs="Times New Roman"/>
          <w:color w:val="000000"/>
          <w:sz w:val="24"/>
          <w:szCs w:val="24"/>
          <w:lang w:val="lt-LT"/>
        </w:rPr>
        <w:t>ne mažiau kaip 80 proc. balduose naudojamos medienos, medienos medžiagų ir gaminių turi būti iš miškų, sertifikuotų naudojant FSC ar PEFC miškų sertifikavimo sistemas arba lygiavertes sertifikavimo sistemas;</w:t>
      </w:r>
    </w:p>
    <w:p w14:paraId="2190E606" w14:textId="77777777" w:rsidR="000B6CDA" w:rsidRPr="000B6CDA" w:rsidRDefault="000B6CDA" w:rsidP="000B6CDA">
      <w:pPr>
        <w:spacing w:after="0"/>
        <w:ind w:firstLine="851"/>
        <w:jc w:val="both"/>
        <w:rPr>
          <w:rFonts w:ascii="Times New Roman" w:eastAsia="Times New Roman" w:hAnsi="Times New Roman" w:cs="Times New Roman"/>
          <w:color w:val="000000"/>
          <w:sz w:val="24"/>
          <w:szCs w:val="24"/>
          <w:lang w:val="lt-LT"/>
        </w:rPr>
      </w:pPr>
      <w:bookmarkStart w:id="2" w:name="part_3c7dfaaa7ed945ef85a6720b560b2b71"/>
      <w:bookmarkEnd w:id="2"/>
      <w:r w:rsidRPr="000B6CDA">
        <w:rPr>
          <w:rFonts w:ascii="Times New Roman" w:eastAsia="Times New Roman" w:hAnsi="Times New Roman" w:cs="Times New Roman"/>
          <w:color w:val="000000"/>
          <w:sz w:val="24"/>
          <w:szCs w:val="24"/>
          <w:lang w:val="lt-LT"/>
        </w:rPr>
        <w:t>7.2. visos plastikinės dalys, kurių masė ≥ 50 g, turi būti paženklintos kaip tinkamos perdirbti pagal LST EN ISO 11469 „Bendrasis plastikinių gaminių identifikavimas ir ženklinimas“ (toliau – LST EN ISO 11469) ar lygiavertį standartą;</w:t>
      </w:r>
    </w:p>
    <w:p w14:paraId="4ED5440D" w14:textId="77777777" w:rsidR="000B6CDA" w:rsidRPr="000B6CDA" w:rsidRDefault="000B6CDA" w:rsidP="000B6CDA">
      <w:pPr>
        <w:spacing w:after="0"/>
        <w:ind w:firstLine="851"/>
        <w:jc w:val="both"/>
        <w:rPr>
          <w:rFonts w:ascii="Times New Roman" w:eastAsia="Times New Roman" w:hAnsi="Times New Roman" w:cs="Times New Roman"/>
          <w:color w:val="000000"/>
          <w:sz w:val="24"/>
          <w:szCs w:val="24"/>
          <w:lang w:val="lt-LT"/>
        </w:rPr>
      </w:pPr>
      <w:bookmarkStart w:id="3" w:name="part_be3a2319a9ae48d58a22480dcc4d09b2"/>
      <w:bookmarkEnd w:id="3"/>
      <w:r w:rsidRPr="000B6CDA">
        <w:rPr>
          <w:rFonts w:ascii="Times New Roman" w:eastAsia="Times New Roman" w:hAnsi="Times New Roman" w:cs="Times New Roman"/>
          <w:color w:val="000000"/>
          <w:sz w:val="24"/>
          <w:szCs w:val="24"/>
          <w:lang w:val="lt-LT"/>
        </w:rPr>
        <w:lastRenderedPageBreak/>
        <w:t>7.3. jei baldo kamšalo sudėtyje naudojamos sintetinės poliesterio medžiagos, jų sudėtyje turi būti dalis perdirbtų medžiagų;</w:t>
      </w:r>
    </w:p>
    <w:p w14:paraId="66A098B0" w14:textId="77777777" w:rsidR="000B6CDA" w:rsidRPr="000B6CDA" w:rsidRDefault="000B6CDA" w:rsidP="000B6CDA">
      <w:pPr>
        <w:spacing w:after="0"/>
        <w:ind w:firstLine="851"/>
        <w:jc w:val="both"/>
        <w:rPr>
          <w:rFonts w:ascii="Times New Roman" w:eastAsia="Times New Roman" w:hAnsi="Times New Roman" w:cs="Times New Roman"/>
          <w:color w:val="000000"/>
          <w:sz w:val="24"/>
          <w:szCs w:val="24"/>
          <w:lang w:val="lt-LT"/>
        </w:rPr>
      </w:pPr>
      <w:bookmarkStart w:id="4" w:name="part_1be0ca34d9c840cd84abbe7cd6a9b497"/>
      <w:bookmarkEnd w:id="4"/>
      <w:r w:rsidRPr="000B6CDA">
        <w:rPr>
          <w:rFonts w:ascii="Times New Roman" w:eastAsia="Times New Roman" w:hAnsi="Times New Roman" w:cs="Times New Roman"/>
          <w:color w:val="000000"/>
          <w:sz w:val="24"/>
          <w:szCs w:val="24"/>
          <w:lang w:val="lt-LT"/>
        </w:rPr>
        <w:t>7.4. paviršiams dengti naudojamuose produktuose:</w:t>
      </w:r>
    </w:p>
    <w:p w14:paraId="3A0E7C58" w14:textId="77777777" w:rsidR="000B6CDA" w:rsidRPr="000B6CDA" w:rsidRDefault="000B6CDA" w:rsidP="000B6CDA">
      <w:pPr>
        <w:spacing w:after="0"/>
        <w:ind w:firstLine="851"/>
        <w:jc w:val="both"/>
        <w:rPr>
          <w:rFonts w:ascii="Times New Roman" w:eastAsia="Times New Roman" w:hAnsi="Times New Roman" w:cs="Times New Roman"/>
          <w:color w:val="000000"/>
          <w:sz w:val="24"/>
          <w:szCs w:val="24"/>
          <w:lang w:val="lt-LT"/>
        </w:rPr>
      </w:pPr>
      <w:bookmarkStart w:id="5" w:name="part_2daa3eaef79e411ba8b7694b4db60765"/>
      <w:bookmarkEnd w:id="5"/>
      <w:r w:rsidRPr="000B6CDA">
        <w:rPr>
          <w:rFonts w:ascii="Times New Roman" w:eastAsia="Times New Roman" w:hAnsi="Times New Roman" w:cs="Times New Roman"/>
          <w:color w:val="000000"/>
          <w:sz w:val="24"/>
          <w:szCs w:val="24"/>
          <w:lang w:val="lt-LT"/>
        </w:rPr>
        <w:t>7.4.1.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58C4FEBB" w14:textId="77777777" w:rsidR="000B6CDA" w:rsidRPr="000B6CDA" w:rsidRDefault="000B6CDA" w:rsidP="000B6CDA">
      <w:pPr>
        <w:spacing w:after="0"/>
        <w:ind w:firstLine="851"/>
        <w:jc w:val="both"/>
        <w:rPr>
          <w:rFonts w:ascii="Times New Roman" w:eastAsia="Times New Roman" w:hAnsi="Times New Roman" w:cs="Times New Roman"/>
          <w:color w:val="000000"/>
          <w:sz w:val="24"/>
          <w:szCs w:val="24"/>
          <w:lang w:val="lt-LT"/>
        </w:rPr>
      </w:pPr>
      <w:bookmarkStart w:id="6" w:name="part_834e6a46052a4997b13429fe4c71d90f"/>
      <w:bookmarkEnd w:id="6"/>
      <w:r w:rsidRPr="000B6CDA">
        <w:rPr>
          <w:rFonts w:ascii="Times New Roman" w:eastAsia="Times New Roman" w:hAnsi="Times New Roman" w:cs="Times New Roman"/>
          <w:color w:val="000000"/>
          <w:sz w:val="24"/>
          <w:szCs w:val="24"/>
          <w:lang w:val="lt-LT"/>
        </w:rPr>
        <w:t>7.4.2. neturi būti daugiau kaip 5 proc. masės lakiųjų organinių junginių (LOJ);</w:t>
      </w:r>
    </w:p>
    <w:p w14:paraId="186D1FB5" w14:textId="77777777" w:rsidR="000B6CDA" w:rsidRPr="000B6CDA" w:rsidRDefault="000B6CDA" w:rsidP="000B6CDA">
      <w:pPr>
        <w:spacing w:after="0"/>
        <w:ind w:firstLine="851"/>
        <w:jc w:val="both"/>
        <w:rPr>
          <w:rFonts w:ascii="Times New Roman" w:eastAsia="Times New Roman" w:hAnsi="Times New Roman" w:cs="Times New Roman"/>
          <w:color w:val="000000"/>
          <w:sz w:val="24"/>
          <w:szCs w:val="24"/>
        </w:rPr>
      </w:pPr>
      <w:bookmarkStart w:id="7" w:name="part_4f7b0612ddf8486f8c380426a83123b0"/>
      <w:bookmarkEnd w:id="7"/>
      <w:r w:rsidRPr="000B6CDA">
        <w:rPr>
          <w:rFonts w:ascii="Times New Roman" w:eastAsia="Times New Roman" w:hAnsi="Times New Roman" w:cs="Times New Roman"/>
          <w:color w:val="000000"/>
          <w:sz w:val="24"/>
          <w:szCs w:val="24"/>
          <w:lang w:val="lt-LT"/>
        </w:rPr>
        <w:t>7.4.3. neturi būti chromo (VI) junginių;</w:t>
      </w:r>
    </w:p>
    <w:p w14:paraId="2D661914" w14:textId="77777777" w:rsidR="000B6CDA" w:rsidRPr="000B6CDA" w:rsidRDefault="000B6CDA" w:rsidP="000B6CDA">
      <w:pPr>
        <w:spacing w:after="0"/>
        <w:ind w:firstLine="851"/>
        <w:jc w:val="both"/>
        <w:rPr>
          <w:rFonts w:ascii="Times New Roman" w:eastAsia="Times New Roman" w:hAnsi="Times New Roman" w:cs="Times New Roman"/>
          <w:color w:val="000000"/>
          <w:sz w:val="24"/>
          <w:szCs w:val="24"/>
          <w:lang w:val="lt-LT"/>
        </w:rPr>
      </w:pPr>
      <w:bookmarkStart w:id="8" w:name="part_ab6804d2dd8548c7a125c20f98804747"/>
      <w:bookmarkEnd w:id="8"/>
      <w:r w:rsidRPr="000B6CDA">
        <w:rPr>
          <w:rFonts w:ascii="Times New Roman" w:eastAsia="Times New Roman" w:hAnsi="Times New Roman" w:cs="Times New Roman"/>
          <w:color w:val="000000"/>
          <w:sz w:val="24"/>
          <w:szCs w:val="24"/>
          <w:lang w:val="lt-LT"/>
        </w:rPr>
        <w:t>7.4.4. formaldehido išmetamieji teršalai neturi viršyti 0,05 ppm.</w:t>
      </w:r>
    </w:p>
    <w:p w14:paraId="40DCE231" w14:textId="77777777" w:rsidR="000B6CDA" w:rsidRPr="000B6CDA" w:rsidRDefault="000B6CDA" w:rsidP="000B6CDA">
      <w:pPr>
        <w:spacing w:after="0"/>
        <w:ind w:firstLine="851"/>
        <w:jc w:val="both"/>
        <w:rPr>
          <w:rFonts w:ascii="Times New Roman" w:eastAsia="Times New Roman" w:hAnsi="Times New Roman" w:cs="Times New Roman"/>
          <w:color w:val="000000"/>
          <w:sz w:val="24"/>
          <w:szCs w:val="24"/>
          <w:lang w:val="lt-LT"/>
        </w:rPr>
      </w:pPr>
    </w:p>
    <w:p w14:paraId="74DE480A" w14:textId="77777777" w:rsidR="000B6CDA" w:rsidRPr="000B6CDA" w:rsidRDefault="000B6CDA" w:rsidP="000B6CDA">
      <w:pPr>
        <w:spacing w:after="0"/>
        <w:ind w:firstLine="851"/>
        <w:jc w:val="both"/>
        <w:rPr>
          <w:rFonts w:ascii="Times New Roman" w:eastAsia="Times New Roman" w:hAnsi="Times New Roman" w:cs="Times New Roman"/>
          <w:color w:val="000000"/>
          <w:sz w:val="24"/>
          <w:szCs w:val="24"/>
          <w:lang w:val="lt-LT"/>
        </w:rPr>
      </w:pPr>
    </w:p>
    <w:p w14:paraId="0E7EAA76" w14:textId="77777777" w:rsidR="000B6CDA" w:rsidRPr="000B6CDA" w:rsidRDefault="000B6CDA" w:rsidP="000B6CDA">
      <w:pPr>
        <w:pStyle w:val="Sraopastraipa"/>
        <w:widowControl/>
        <w:numPr>
          <w:ilvl w:val="0"/>
          <w:numId w:val="5"/>
        </w:numPr>
        <w:autoSpaceDE/>
        <w:autoSpaceDN/>
        <w:spacing w:line="259" w:lineRule="auto"/>
        <w:ind w:left="360"/>
        <w:contextualSpacing/>
        <w:jc w:val="both"/>
        <w:rPr>
          <w:b/>
          <w:bCs/>
          <w:sz w:val="24"/>
          <w:szCs w:val="24"/>
        </w:rPr>
      </w:pPr>
      <w:r w:rsidRPr="000B6CDA">
        <w:rPr>
          <w:b/>
          <w:bCs/>
          <w:sz w:val="24"/>
          <w:szCs w:val="24"/>
        </w:rPr>
        <w:t>Tiekėjas Užsakovui Prekių pristatymo metu turės pateikti dokumentus, patvirtinančius atitiktį</w:t>
      </w:r>
      <w:r>
        <w:rPr>
          <w:b/>
          <w:bCs/>
          <w:sz w:val="24"/>
          <w:szCs w:val="24"/>
        </w:rPr>
        <w:t xml:space="preserve"> </w:t>
      </w:r>
      <w:r w:rsidRPr="000B6CDA">
        <w:rPr>
          <w:b/>
          <w:bCs/>
          <w:sz w:val="24"/>
          <w:szCs w:val="24"/>
        </w:rPr>
        <w:t>aplinkosauginiams reikalavimams.</w:t>
      </w:r>
    </w:p>
    <w:p w14:paraId="2C5E2A0A" w14:textId="77777777" w:rsidR="000B6CDA" w:rsidRPr="000B6CDA" w:rsidRDefault="000B6CDA" w:rsidP="000B6CDA">
      <w:pPr>
        <w:spacing w:after="0"/>
        <w:ind w:firstLine="360"/>
        <w:jc w:val="both"/>
        <w:rPr>
          <w:rFonts w:ascii="Times New Roman" w:hAnsi="Times New Roman" w:cs="Times New Roman"/>
          <w:i/>
          <w:sz w:val="24"/>
          <w:szCs w:val="24"/>
          <w:lang w:val="lt-LT"/>
        </w:rPr>
      </w:pPr>
      <w:r w:rsidRPr="000B6CDA">
        <w:rPr>
          <w:rFonts w:ascii="Times New Roman" w:hAnsi="Times New Roman" w:cs="Times New Roman"/>
          <w:i/>
          <w:sz w:val="24"/>
          <w:szCs w:val="24"/>
          <w:lang w:val="lt-LT"/>
        </w:rPr>
        <w:t>Atitiktį reikalavimams įrodantys dokumentai: (7.4.2; 7.4.4.papunkčiams)ekologinis ženklas European Ecolabel arba Nordic Swan, arba gamintojo techniniai dokumentai, arba saugos duomenų lapas,arba pripažintos įstaigos atlikto  bandymo  protokolas, arba kiti lygiaverčiai įrodymai.</w:t>
      </w:r>
    </w:p>
    <w:p w14:paraId="337F8BD0" w14:textId="77777777" w:rsidR="000B6CDA" w:rsidRPr="000B6CDA" w:rsidRDefault="000B6CDA" w:rsidP="000B6CDA">
      <w:pPr>
        <w:spacing w:after="0"/>
        <w:jc w:val="both"/>
        <w:rPr>
          <w:rFonts w:ascii="Times New Roman" w:hAnsi="Times New Roman" w:cs="Times New Roman"/>
          <w:i/>
          <w:sz w:val="24"/>
          <w:szCs w:val="24"/>
          <w:lang w:val="lt-LT"/>
        </w:rPr>
      </w:pPr>
    </w:p>
    <w:p w14:paraId="3F237DA9" w14:textId="77777777" w:rsidR="000B6CDA" w:rsidRPr="004F3B11" w:rsidRDefault="000B6CDA" w:rsidP="000B6CDA">
      <w:pPr>
        <w:pStyle w:val="Sraopastraipa"/>
        <w:widowControl/>
        <w:numPr>
          <w:ilvl w:val="0"/>
          <w:numId w:val="5"/>
        </w:numPr>
        <w:autoSpaceDE/>
        <w:autoSpaceDN/>
        <w:spacing w:line="259" w:lineRule="auto"/>
        <w:ind w:left="360"/>
        <w:contextualSpacing/>
        <w:jc w:val="both"/>
      </w:pPr>
      <w:r w:rsidRPr="000B6CDA">
        <w:rPr>
          <w:b/>
          <w:bCs/>
          <w:sz w:val="24"/>
          <w:szCs w:val="24"/>
        </w:rPr>
        <w:t>Prekių pristatymo ir sumontavimo metu susidariusias atliekas, pakavimo medžiagas ir/arba tarą Tiekėjas turi rūšiuoti ir išvežti savo jėgomis.</w:t>
      </w:r>
      <w:r w:rsidRPr="000B6CDA">
        <w:rPr>
          <w:sz w:val="24"/>
          <w:szCs w:val="24"/>
        </w:rPr>
        <w:t xml:space="preserve"> Savo lėšomis Tiekėjas pats arba per atliekų vežėją susidariusias atliekas, pakavimo medžiagas ir / arba tarą turi perduoti jas apdorojančiai ir / arba perdirbančiai įmonei ir Užsakovui paprašius, pateikti jam atliekų apdorojimą patvirtinančius dokumentus (pažymą apie atliekų apdorojimą arba kitą patvirtinan</w:t>
      </w:r>
      <w:r w:rsidRPr="004F3B11">
        <w:t>tį dokumentą).</w:t>
      </w:r>
    </w:p>
    <w:p w14:paraId="4F9880BA" w14:textId="77777777" w:rsidR="00F5041C" w:rsidRPr="00F5041C" w:rsidRDefault="001F1A1C" w:rsidP="00B9071B">
      <w:pPr>
        <w:rPr>
          <w:rFonts w:ascii="Times New Roman" w:hAnsi="Times New Roman" w:cs="Times New Roman"/>
          <w:lang w:val="lt-LT"/>
        </w:rPr>
      </w:pPr>
      <w:r>
        <w:rPr>
          <w:rFonts w:ascii="Times New Roman" w:hAnsi="Times New Roman" w:cs="Times New Roman"/>
          <w:lang w:val="lt-LT"/>
        </w:rPr>
        <w:t xml:space="preserve">                                  </w:t>
      </w:r>
    </w:p>
    <w:sectPr w:rsidR="00F5041C" w:rsidRPr="00F5041C" w:rsidSect="002D2971">
      <w:pgSz w:w="12240" w:h="15840"/>
      <w:pgMar w:top="709"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F7797" w14:textId="77777777" w:rsidR="00BB26E7" w:rsidRDefault="00BB26E7" w:rsidP="000B6CDA">
      <w:pPr>
        <w:spacing w:after="0" w:line="240" w:lineRule="auto"/>
      </w:pPr>
      <w:r>
        <w:separator/>
      </w:r>
    </w:p>
  </w:endnote>
  <w:endnote w:type="continuationSeparator" w:id="0">
    <w:p w14:paraId="11EBCD7F" w14:textId="77777777" w:rsidR="00BB26E7" w:rsidRDefault="00BB26E7" w:rsidP="000B6C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EBB30" w14:textId="77777777" w:rsidR="00BB26E7" w:rsidRDefault="00BB26E7" w:rsidP="000B6CDA">
      <w:pPr>
        <w:spacing w:after="0" w:line="240" w:lineRule="auto"/>
      </w:pPr>
      <w:r>
        <w:separator/>
      </w:r>
    </w:p>
  </w:footnote>
  <w:footnote w:type="continuationSeparator" w:id="0">
    <w:p w14:paraId="3455A8C7" w14:textId="77777777" w:rsidR="00BB26E7" w:rsidRDefault="00BB26E7" w:rsidP="000B6CDA">
      <w:pPr>
        <w:spacing w:after="0" w:line="240" w:lineRule="auto"/>
      </w:pPr>
      <w:r>
        <w:continuationSeparator/>
      </w:r>
    </w:p>
  </w:footnote>
  <w:footnote w:id="1">
    <w:p w14:paraId="179F4FA8" w14:textId="77777777" w:rsidR="000B6CDA" w:rsidRDefault="000B6CDA" w:rsidP="000B6CDA">
      <w:pPr>
        <w:pStyle w:val="Puslapioinaostekstas"/>
      </w:pPr>
      <w:r>
        <w:rPr>
          <w:rStyle w:val="Puslapioinaosnuoroda"/>
        </w:rPr>
        <w:footnoteRef/>
      </w:r>
      <w:r>
        <w:t xml:space="preserve">Aktuali suvestinė redakcija, patvirtinta </w:t>
      </w:r>
      <w:r>
        <w:rPr>
          <w:lang w:eastAsia="zh-CN"/>
        </w:rPr>
        <w:t xml:space="preserve">Lietuvos Respublikos Aplinkos ministro </w:t>
      </w:r>
      <w:r>
        <w:t>2022 m. gruodžio 13 d. įsakymu Nr. D1-401.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C1EB5"/>
    <w:multiLevelType w:val="multilevel"/>
    <w:tmpl w:val="8D30DF1E"/>
    <w:lvl w:ilvl="0">
      <w:start w:val="2"/>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3CF1658"/>
    <w:multiLevelType w:val="hybridMultilevel"/>
    <w:tmpl w:val="E070AA9E"/>
    <w:lvl w:ilvl="0" w:tplc="17C07FB2">
      <w:start w:val="4"/>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3D57F7"/>
    <w:multiLevelType w:val="multilevel"/>
    <w:tmpl w:val="A9DE596E"/>
    <w:lvl w:ilvl="0">
      <w:start w:val="1"/>
      <w:numFmt w:val="decimal"/>
      <w:lvlText w:val="%1."/>
      <w:lvlJc w:val="left"/>
      <w:pPr>
        <w:tabs>
          <w:tab w:val="num" w:pos="540"/>
        </w:tabs>
        <w:ind w:left="540" w:hanging="540"/>
      </w:pPr>
    </w:lvl>
    <w:lvl w:ilvl="1">
      <w:start w:val="1"/>
      <w:numFmt w:val="decimal"/>
      <w:lvlText w:val="%1.%2."/>
      <w:lvlJc w:val="left"/>
      <w:pPr>
        <w:tabs>
          <w:tab w:val="num" w:pos="1260"/>
        </w:tabs>
        <w:ind w:left="1260" w:hanging="540"/>
      </w:pPr>
      <w:rPr>
        <w:b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 w15:restartNumberingAfterBreak="0">
    <w:nsid w:val="35966A88"/>
    <w:multiLevelType w:val="hybridMultilevel"/>
    <w:tmpl w:val="D56C37AA"/>
    <w:lvl w:ilvl="0" w:tplc="C166EE10">
      <w:start w:val="1"/>
      <w:numFmt w:val="decimal"/>
      <w:lvlText w:val="%1"/>
      <w:lvlJc w:val="left"/>
      <w:pPr>
        <w:ind w:left="2611" w:hanging="294"/>
      </w:pPr>
      <w:rPr>
        <w:rFonts w:hint="default"/>
        <w:lang w:val="lt-LT" w:eastAsia="en-US" w:bidi="ar-SA"/>
      </w:rPr>
    </w:lvl>
    <w:lvl w:ilvl="1" w:tplc="6A0A9B1E">
      <w:numFmt w:val="none"/>
      <w:lvlText w:val=""/>
      <w:lvlJc w:val="left"/>
      <w:pPr>
        <w:tabs>
          <w:tab w:val="num" w:pos="360"/>
        </w:tabs>
      </w:pPr>
    </w:lvl>
    <w:lvl w:ilvl="2" w:tplc="3F80655C">
      <w:numFmt w:val="bullet"/>
      <w:lvlText w:val="•"/>
      <w:lvlJc w:val="left"/>
      <w:pPr>
        <w:ind w:left="4476" w:hanging="294"/>
      </w:pPr>
      <w:rPr>
        <w:rFonts w:hint="default"/>
        <w:lang w:val="lt-LT" w:eastAsia="en-US" w:bidi="ar-SA"/>
      </w:rPr>
    </w:lvl>
    <w:lvl w:ilvl="3" w:tplc="F4A60836">
      <w:numFmt w:val="bullet"/>
      <w:lvlText w:val="•"/>
      <w:lvlJc w:val="left"/>
      <w:pPr>
        <w:ind w:left="5404" w:hanging="294"/>
      </w:pPr>
      <w:rPr>
        <w:rFonts w:hint="default"/>
        <w:lang w:val="lt-LT" w:eastAsia="en-US" w:bidi="ar-SA"/>
      </w:rPr>
    </w:lvl>
    <w:lvl w:ilvl="4" w:tplc="3A342BEA">
      <w:numFmt w:val="bullet"/>
      <w:lvlText w:val="•"/>
      <w:lvlJc w:val="left"/>
      <w:pPr>
        <w:ind w:left="6332" w:hanging="294"/>
      </w:pPr>
      <w:rPr>
        <w:rFonts w:hint="default"/>
        <w:lang w:val="lt-LT" w:eastAsia="en-US" w:bidi="ar-SA"/>
      </w:rPr>
    </w:lvl>
    <w:lvl w:ilvl="5" w:tplc="25DA6F5C">
      <w:numFmt w:val="bullet"/>
      <w:lvlText w:val="•"/>
      <w:lvlJc w:val="left"/>
      <w:pPr>
        <w:ind w:left="7260" w:hanging="294"/>
      </w:pPr>
      <w:rPr>
        <w:rFonts w:hint="default"/>
        <w:lang w:val="lt-LT" w:eastAsia="en-US" w:bidi="ar-SA"/>
      </w:rPr>
    </w:lvl>
    <w:lvl w:ilvl="6" w:tplc="90E8B464">
      <w:numFmt w:val="bullet"/>
      <w:lvlText w:val="•"/>
      <w:lvlJc w:val="left"/>
      <w:pPr>
        <w:ind w:left="8188" w:hanging="294"/>
      </w:pPr>
      <w:rPr>
        <w:rFonts w:hint="default"/>
        <w:lang w:val="lt-LT" w:eastAsia="en-US" w:bidi="ar-SA"/>
      </w:rPr>
    </w:lvl>
    <w:lvl w:ilvl="7" w:tplc="EF1218BA">
      <w:numFmt w:val="bullet"/>
      <w:lvlText w:val="•"/>
      <w:lvlJc w:val="left"/>
      <w:pPr>
        <w:ind w:left="9116" w:hanging="294"/>
      </w:pPr>
      <w:rPr>
        <w:rFonts w:hint="default"/>
        <w:lang w:val="lt-LT" w:eastAsia="en-US" w:bidi="ar-SA"/>
      </w:rPr>
    </w:lvl>
    <w:lvl w:ilvl="8" w:tplc="D7545D7A">
      <w:numFmt w:val="bullet"/>
      <w:lvlText w:val="•"/>
      <w:lvlJc w:val="left"/>
      <w:pPr>
        <w:ind w:left="10044" w:hanging="294"/>
      </w:pPr>
      <w:rPr>
        <w:rFonts w:hint="default"/>
        <w:lang w:val="lt-LT" w:eastAsia="en-US" w:bidi="ar-SA"/>
      </w:rPr>
    </w:lvl>
  </w:abstractNum>
  <w:abstractNum w:abstractNumId="4" w15:restartNumberingAfterBreak="0">
    <w:nsid w:val="3E632D3C"/>
    <w:multiLevelType w:val="hybridMultilevel"/>
    <w:tmpl w:val="9E34D3FC"/>
    <w:lvl w:ilvl="0" w:tplc="2B1E8E78">
      <w:start w:val="1"/>
      <w:numFmt w:val="decimal"/>
      <w:lvlText w:val="%1."/>
      <w:lvlJc w:val="left"/>
      <w:pPr>
        <w:ind w:left="5057" w:hanging="254"/>
      </w:pPr>
      <w:rPr>
        <w:rFonts w:ascii="Times New Roman" w:eastAsia="Times New Roman" w:hAnsi="Times New Roman" w:cs="Times New Roman" w:hint="default"/>
        <w:b w:val="0"/>
        <w:bCs w:val="0"/>
        <w:i w:val="0"/>
        <w:iCs w:val="0"/>
        <w:spacing w:val="0"/>
        <w:w w:val="110"/>
        <w:sz w:val="25"/>
        <w:szCs w:val="25"/>
        <w:lang w:val="lt-LT" w:eastAsia="en-US" w:bidi="ar-SA"/>
      </w:rPr>
    </w:lvl>
    <w:lvl w:ilvl="1" w:tplc="3B442584">
      <w:numFmt w:val="none"/>
      <w:lvlText w:val=""/>
      <w:lvlJc w:val="left"/>
      <w:pPr>
        <w:tabs>
          <w:tab w:val="num" w:pos="360"/>
        </w:tabs>
      </w:pPr>
    </w:lvl>
    <w:lvl w:ilvl="2" w:tplc="A28684A8">
      <w:numFmt w:val="none"/>
      <w:lvlText w:val=""/>
      <w:lvlJc w:val="left"/>
      <w:pPr>
        <w:tabs>
          <w:tab w:val="num" w:pos="360"/>
        </w:tabs>
      </w:pPr>
    </w:lvl>
    <w:lvl w:ilvl="3" w:tplc="984280BE">
      <w:numFmt w:val="bullet"/>
      <w:lvlText w:val="•"/>
      <w:lvlJc w:val="left"/>
      <w:pPr>
        <w:ind w:left="5915" w:hanging="602"/>
      </w:pPr>
      <w:rPr>
        <w:rFonts w:hint="default"/>
        <w:lang w:val="lt-LT" w:eastAsia="en-US" w:bidi="ar-SA"/>
      </w:rPr>
    </w:lvl>
    <w:lvl w:ilvl="4" w:tplc="623AB844">
      <w:numFmt w:val="bullet"/>
      <w:lvlText w:val="•"/>
      <w:lvlJc w:val="left"/>
      <w:pPr>
        <w:ind w:left="6770" w:hanging="602"/>
      </w:pPr>
      <w:rPr>
        <w:rFonts w:hint="default"/>
        <w:lang w:val="lt-LT" w:eastAsia="en-US" w:bidi="ar-SA"/>
      </w:rPr>
    </w:lvl>
    <w:lvl w:ilvl="5" w:tplc="A94AF4FC">
      <w:numFmt w:val="bullet"/>
      <w:lvlText w:val="•"/>
      <w:lvlJc w:val="left"/>
      <w:pPr>
        <w:ind w:left="7625" w:hanging="602"/>
      </w:pPr>
      <w:rPr>
        <w:rFonts w:hint="default"/>
        <w:lang w:val="lt-LT" w:eastAsia="en-US" w:bidi="ar-SA"/>
      </w:rPr>
    </w:lvl>
    <w:lvl w:ilvl="6" w:tplc="0092340A">
      <w:numFmt w:val="bullet"/>
      <w:lvlText w:val="•"/>
      <w:lvlJc w:val="left"/>
      <w:pPr>
        <w:ind w:left="8480" w:hanging="602"/>
      </w:pPr>
      <w:rPr>
        <w:rFonts w:hint="default"/>
        <w:lang w:val="lt-LT" w:eastAsia="en-US" w:bidi="ar-SA"/>
      </w:rPr>
    </w:lvl>
    <w:lvl w:ilvl="7" w:tplc="CC62893C">
      <w:numFmt w:val="bullet"/>
      <w:lvlText w:val="•"/>
      <w:lvlJc w:val="left"/>
      <w:pPr>
        <w:ind w:left="9335" w:hanging="602"/>
      </w:pPr>
      <w:rPr>
        <w:rFonts w:hint="default"/>
        <w:lang w:val="lt-LT" w:eastAsia="en-US" w:bidi="ar-SA"/>
      </w:rPr>
    </w:lvl>
    <w:lvl w:ilvl="8" w:tplc="61CE75CC">
      <w:numFmt w:val="bullet"/>
      <w:lvlText w:val="•"/>
      <w:lvlJc w:val="left"/>
      <w:pPr>
        <w:ind w:left="10190" w:hanging="602"/>
      </w:pPr>
      <w:rPr>
        <w:rFonts w:hint="default"/>
        <w:lang w:val="lt-LT" w:eastAsia="en-US" w:bidi="ar-SA"/>
      </w:rPr>
    </w:lvl>
  </w:abstractNum>
  <w:abstractNum w:abstractNumId="5" w15:restartNumberingAfterBreak="0">
    <w:nsid w:val="5A9C4FF5"/>
    <w:multiLevelType w:val="multilevel"/>
    <w:tmpl w:val="5568E9F2"/>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50C49F8"/>
    <w:multiLevelType w:val="hybridMultilevel"/>
    <w:tmpl w:val="FFA60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1502077">
    <w:abstractNumId w:val="3"/>
  </w:num>
  <w:num w:numId="2" w16cid:durableId="1057556510">
    <w:abstractNumId w:val="4"/>
  </w:num>
  <w:num w:numId="3" w16cid:durableId="15204624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6850845">
    <w:abstractNumId w:val="6"/>
  </w:num>
  <w:num w:numId="5" w16cid:durableId="1166748078">
    <w:abstractNumId w:val="1"/>
  </w:num>
  <w:num w:numId="6" w16cid:durableId="29496782">
    <w:abstractNumId w:val="5"/>
  </w:num>
  <w:num w:numId="7" w16cid:durableId="9531704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A9B"/>
    <w:rsid w:val="00003772"/>
    <w:rsid w:val="0002097D"/>
    <w:rsid w:val="00032BBA"/>
    <w:rsid w:val="00037B50"/>
    <w:rsid w:val="0004031F"/>
    <w:rsid w:val="000476A8"/>
    <w:rsid w:val="000544E6"/>
    <w:rsid w:val="000555D4"/>
    <w:rsid w:val="00056794"/>
    <w:rsid w:val="00071FE8"/>
    <w:rsid w:val="0007787F"/>
    <w:rsid w:val="00083FD2"/>
    <w:rsid w:val="000871A7"/>
    <w:rsid w:val="000947F7"/>
    <w:rsid w:val="000B38F4"/>
    <w:rsid w:val="000B3FB2"/>
    <w:rsid w:val="000B6CDA"/>
    <w:rsid w:val="000B7747"/>
    <w:rsid w:val="000C5BAE"/>
    <w:rsid w:val="000C5EDF"/>
    <w:rsid w:val="000D295A"/>
    <w:rsid w:val="000D6CBE"/>
    <w:rsid w:val="000E6280"/>
    <w:rsid w:val="000E7645"/>
    <w:rsid w:val="000F31F7"/>
    <w:rsid w:val="000F6038"/>
    <w:rsid w:val="000F67D0"/>
    <w:rsid w:val="001109B0"/>
    <w:rsid w:val="00112759"/>
    <w:rsid w:val="00116F78"/>
    <w:rsid w:val="001255C5"/>
    <w:rsid w:val="00126F79"/>
    <w:rsid w:val="0013361A"/>
    <w:rsid w:val="00144847"/>
    <w:rsid w:val="001450FA"/>
    <w:rsid w:val="001527E2"/>
    <w:rsid w:val="001539F6"/>
    <w:rsid w:val="00154304"/>
    <w:rsid w:val="00163D36"/>
    <w:rsid w:val="00166EDF"/>
    <w:rsid w:val="00167457"/>
    <w:rsid w:val="00181591"/>
    <w:rsid w:val="00194243"/>
    <w:rsid w:val="001A2DB5"/>
    <w:rsid w:val="001A43A3"/>
    <w:rsid w:val="001A4B2E"/>
    <w:rsid w:val="001A709E"/>
    <w:rsid w:val="001B3131"/>
    <w:rsid w:val="001B4FC3"/>
    <w:rsid w:val="001C2347"/>
    <w:rsid w:val="001D0A78"/>
    <w:rsid w:val="001D2EDF"/>
    <w:rsid w:val="001D3B2A"/>
    <w:rsid w:val="001E4F32"/>
    <w:rsid w:val="001F1A1C"/>
    <w:rsid w:val="001F2811"/>
    <w:rsid w:val="001F736E"/>
    <w:rsid w:val="002053F6"/>
    <w:rsid w:val="002102F6"/>
    <w:rsid w:val="002127AF"/>
    <w:rsid w:val="00221911"/>
    <w:rsid w:val="002256EE"/>
    <w:rsid w:val="0023256D"/>
    <w:rsid w:val="00240A1D"/>
    <w:rsid w:val="00242085"/>
    <w:rsid w:val="00242A90"/>
    <w:rsid w:val="00244C44"/>
    <w:rsid w:val="00246958"/>
    <w:rsid w:val="00264729"/>
    <w:rsid w:val="002726DE"/>
    <w:rsid w:val="002772D9"/>
    <w:rsid w:val="00277DF9"/>
    <w:rsid w:val="002819B5"/>
    <w:rsid w:val="00290A6C"/>
    <w:rsid w:val="00296C07"/>
    <w:rsid w:val="00297E46"/>
    <w:rsid w:val="002A2A17"/>
    <w:rsid w:val="002A31CA"/>
    <w:rsid w:val="002B0D68"/>
    <w:rsid w:val="002B6112"/>
    <w:rsid w:val="002C0BA4"/>
    <w:rsid w:val="002D17A2"/>
    <w:rsid w:val="002D2971"/>
    <w:rsid w:val="002D6169"/>
    <w:rsid w:val="002E1198"/>
    <w:rsid w:val="002F2C2B"/>
    <w:rsid w:val="0030097D"/>
    <w:rsid w:val="00302037"/>
    <w:rsid w:val="003038E2"/>
    <w:rsid w:val="00304E73"/>
    <w:rsid w:val="00312BAD"/>
    <w:rsid w:val="00314230"/>
    <w:rsid w:val="00314ED1"/>
    <w:rsid w:val="00315772"/>
    <w:rsid w:val="0032385C"/>
    <w:rsid w:val="00323A45"/>
    <w:rsid w:val="003242E9"/>
    <w:rsid w:val="00325F93"/>
    <w:rsid w:val="0033357D"/>
    <w:rsid w:val="0033589D"/>
    <w:rsid w:val="00335B74"/>
    <w:rsid w:val="00340360"/>
    <w:rsid w:val="00345BB7"/>
    <w:rsid w:val="003465F5"/>
    <w:rsid w:val="00351BC8"/>
    <w:rsid w:val="00356B55"/>
    <w:rsid w:val="003929B1"/>
    <w:rsid w:val="003A38B3"/>
    <w:rsid w:val="003B0210"/>
    <w:rsid w:val="003B0FC8"/>
    <w:rsid w:val="003B7C68"/>
    <w:rsid w:val="003D52AE"/>
    <w:rsid w:val="003D7377"/>
    <w:rsid w:val="003D7F6B"/>
    <w:rsid w:val="003F1CF8"/>
    <w:rsid w:val="003F5A22"/>
    <w:rsid w:val="003F6110"/>
    <w:rsid w:val="004050BD"/>
    <w:rsid w:val="0040544D"/>
    <w:rsid w:val="00410C06"/>
    <w:rsid w:val="00415CF7"/>
    <w:rsid w:val="00417767"/>
    <w:rsid w:val="0042694E"/>
    <w:rsid w:val="00427D0E"/>
    <w:rsid w:val="004344FE"/>
    <w:rsid w:val="0043665C"/>
    <w:rsid w:val="00437D39"/>
    <w:rsid w:val="00441ABA"/>
    <w:rsid w:val="00452D21"/>
    <w:rsid w:val="00454743"/>
    <w:rsid w:val="004609A0"/>
    <w:rsid w:val="00480793"/>
    <w:rsid w:val="004924EC"/>
    <w:rsid w:val="004A135D"/>
    <w:rsid w:val="004B0830"/>
    <w:rsid w:val="004B2ADA"/>
    <w:rsid w:val="004B4876"/>
    <w:rsid w:val="004C35A5"/>
    <w:rsid w:val="004D20A6"/>
    <w:rsid w:val="004F1827"/>
    <w:rsid w:val="00505881"/>
    <w:rsid w:val="0050599B"/>
    <w:rsid w:val="00513B39"/>
    <w:rsid w:val="00515FEA"/>
    <w:rsid w:val="00524440"/>
    <w:rsid w:val="00527E28"/>
    <w:rsid w:val="00540565"/>
    <w:rsid w:val="00553CB1"/>
    <w:rsid w:val="00565FFD"/>
    <w:rsid w:val="005674FF"/>
    <w:rsid w:val="005715D9"/>
    <w:rsid w:val="00587696"/>
    <w:rsid w:val="00587A02"/>
    <w:rsid w:val="005925D9"/>
    <w:rsid w:val="00592905"/>
    <w:rsid w:val="00593278"/>
    <w:rsid w:val="00593C7B"/>
    <w:rsid w:val="00594321"/>
    <w:rsid w:val="00594BFD"/>
    <w:rsid w:val="005B161D"/>
    <w:rsid w:val="005B24FE"/>
    <w:rsid w:val="005B2597"/>
    <w:rsid w:val="005B6C9D"/>
    <w:rsid w:val="005C27EA"/>
    <w:rsid w:val="005C48DF"/>
    <w:rsid w:val="005C78E0"/>
    <w:rsid w:val="005D3613"/>
    <w:rsid w:val="005E685F"/>
    <w:rsid w:val="005F0C3F"/>
    <w:rsid w:val="005F5053"/>
    <w:rsid w:val="00604D1E"/>
    <w:rsid w:val="00623215"/>
    <w:rsid w:val="00624A9D"/>
    <w:rsid w:val="00624FA4"/>
    <w:rsid w:val="006376AF"/>
    <w:rsid w:val="00640938"/>
    <w:rsid w:val="0064158E"/>
    <w:rsid w:val="0064562F"/>
    <w:rsid w:val="006503E3"/>
    <w:rsid w:val="00650ABA"/>
    <w:rsid w:val="00655D1C"/>
    <w:rsid w:val="00656908"/>
    <w:rsid w:val="00656F9A"/>
    <w:rsid w:val="00660029"/>
    <w:rsid w:val="00675B7D"/>
    <w:rsid w:val="00682DAA"/>
    <w:rsid w:val="00683519"/>
    <w:rsid w:val="00690B71"/>
    <w:rsid w:val="00695970"/>
    <w:rsid w:val="00696552"/>
    <w:rsid w:val="006978CB"/>
    <w:rsid w:val="00697CA3"/>
    <w:rsid w:val="00697F70"/>
    <w:rsid w:val="006A2071"/>
    <w:rsid w:val="006A62A7"/>
    <w:rsid w:val="006B0A3F"/>
    <w:rsid w:val="006B18C3"/>
    <w:rsid w:val="006C1EFF"/>
    <w:rsid w:val="006C6F6D"/>
    <w:rsid w:val="006D3021"/>
    <w:rsid w:val="006D3044"/>
    <w:rsid w:val="006D57BE"/>
    <w:rsid w:val="006D69F7"/>
    <w:rsid w:val="006E0FA1"/>
    <w:rsid w:val="006F6A50"/>
    <w:rsid w:val="00703E4B"/>
    <w:rsid w:val="0070411C"/>
    <w:rsid w:val="007042A6"/>
    <w:rsid w:val="00705344"/>
    <w:rsid w:val="00721336"/>
    <w:rsid w:val="007341EB"/>
    <w:rsid w:val="00734A9B"/>
    <w:rsid w:val="00735890"/>
    <w:rsid w:val="00736197"/>
    <w:rsid w:val="00736E24"/>
    <w:rsid w:val="00737A27"/>
    <w:rsid w:val="0075321C"/>
    <w:rsid w:val="00773849"/>
    <w:rsid w:val="007941AA"/>
    <w:rsid w:val="007A5D86"/>
    <w:rsid w:val="007B26E9"/>
    <w:rsid w:val="007C0421"/>
    <w:rsid w:val="007C3636"/>
    <w:rsid w:val="007C3AB4"/>
    <w:rsid w:val="007D0C6D"/>
    <w:rsid w:val="007D355D"/>
    <w:rsid w:val="007F06FE"/>
    <w:rsid w:val="008049F2"/>
    <w:rsid w:val="008123E7"/>
    <w:rsid w:val="00815D8C"/>
    <w:rsid w:val="00820B48"/>
    <w:rsid w:val="0082361A"/>
    <w:rsid w:val="00832C43"/>
    <w:rsid w:val="00832DD2"/>
    <w:rsid w:val="00833631"/>
    <w:rsid w:val="00855DE6"/>
    <w:rsid w:val="00856C7C"/>
    <w:rsid w:val="00864822"/>
    <w:rsid w:val="00870A47"/>
    <w:rsid w:val="00874A9C"/>
    <w:rsid w:val="008800D3"/>
    <w:rsid w:val="0088754A"/>
    <w:rsid w:val="00893562"/>
    <w:rsid w:val="008951D7"/>
    <w:rsid w:val="008A5D34"/>
    <w:rsid w:val="008B2255"/>
    <w:rsid w:val="008B22FE"/>
    <w:rsid w:val="008B5ED3"/>
    <w:rsid w:val="008B765B"/>
    <w:rsid w:val="008C6C33"/>
    <w:rsid w:val="008D3090"/>
    <w:rsid w:val="008E1DE6"/>
    <w:rsid w:val="008E6586"/>
    <w:rsid w:val="008F1E56"/>
    <w:rsid w:val="008F584D"/>
    <w:rsid w:val="008F6C2D"/>
    <w:rsid w:val="00910E6A"/>
    <w:rsid w:val="009238BD"/>
    <w:rsid w:val="00924778"/>
    <w:rsid w:val="00927992"/>
    <w:rsid w:val="0093420D"/>
    <w:rsid w:val="00942CA6"/>
    <w:rsid w:val="009455CA"/>
    <w:rsid w:val="00950275"/>
    <w:rsid w:val="00965208"/>
    <w:rsid w:val="009714B9"/>
    <w:rsid w:val="00974325"/>
    <w:rsid w:val="00990D58"/>
    <w:rsid w:val="009978D8"/>
    <w:rsid w:val="009A2DFD"/>
    <w:rsid w:val="009B6969"/>
    <w:rsid w:val="009C7845"/>
    <w:rsid w:val="009C7867"/>
    <w:rsid w:val="009D46D0"/>
    <w:rsid w:val="009D4FD1"/>
    <w:rsid w:val="009E7592"/>
    <w:rsid w:val="00A0037E"/>
    <w:rsid w:val="00A02BD3"/>
    <w:rsid w:val="00A05E7E"/>
    <w:rsid w:val="00A10D37"/>
    <w:rsid w:val="00A1674C"/>
    <w:rsid w:val="00A1682B"/>
    <w:rsid w:val="00A16A92"/>
    <w:rsid w:val="00A203E4"/>
    <w:rsid w:val="00A218CF"/>
    <w:rsid w:val="00A24B7B"/>
    <w:rsid w:val="00A40FB2"/>
    <w:rsid w:val="00A477DF"/>
    <w:rsid w:val="00A5270C"/>
    <w:rsid w:val="00A52813"/>
    <w:rsid w:val="00A552D5"/>
    <w:rsid w:val="00A60B29"/>
    <w:rsid w:val="00A63B37"/>
    <w:rsid w:val="00A811C2"/>
    <w:rsid w:val="00A859A7"/>
    <w:rsid w:val="00A937A5"/>
    <w:rsid w:val="00A97864"/>
    <w:rsid w:val="00AA7CF8"/>
    <w:rsid w:val="00AB3B7B"/>
    <w:rsid w:val="00AB75CE"/>
    <w:rsid w:val="00AC000E"/>
    <w:rsid w:val="00AC550A"/>
    <w:rsid w:val="00AD0FFB"/>
    <w:rsid w:val="00AE0242"/>
    <w:rsid w:val="00AE029C"/>
    <w:rsid w:val="00AE046D"/>
    <w:rsid w:val="00AE1C27"/>
    <w:rsid w:val="00AE61F2"/>
    <w:rsid w:val="00AF1C7B"/>
    <w:rsid w:val="00AF1EBE"/>
    <w:rsid w:val="00AF2F81"/>
    <w:rsid w:val="00B05F34"/>
    <w:rsid w:val="00B206A6"/>
    <w:rsid w:val="00B24D3C"/>
    <w:rsid w:val="00B25E09"/>
    <w:rsid w:val="00B31659"/>
    <w:rsid w:val="00B33DAC"/>
    <w:rsid w:val="00B56544"/>
    <w:rsid w:val="00B74F40"/>
    <w:rsid w:val="00B84583"/>
    <w:rsid w:val="00B9071B"/>
    <w:rsid w:val="00B96E8E"/>
    <w:rsid w:val="00BA4F49"/>
    <w:rsid w:val="00BA5CFB"/>
    <w:rsid w:val="00BA7E02"/>
    <w:rsid w:val="00BA7ED2"/>
    <w:rsid w:val="00BB199E"/>
    <w:rsid w:val="00BB26E7"/>
    <w:rsid w:val="00BB37DC"/>
    <w:rsid w:val="00BC3865"/>
    <w:rsid w:val="00BC7A2D"/>
    <w:rsid w:val="00BE1249"/>
    <w:rsid w:val="00BE1C1D"/>
    <w:rsid w:val="00BE1CCC"/>
    <w:rsid w:val="00BE2006"/>
    <w:rsid w:val="00BE428B"/>
    <w:rsid w:val="00BF112B"/>
    <w:rsid w:val="00BF3E65"/>
    <w:rsid w:val="00C04A0D"/>
    <w:rsid w:val="00C10B80"/>
    <w:rsid w:val="00C22125"/>
    <w:rsid w:val="00C32C72"/>
    <w:rsid w:val="00C334B9"/>
    <w:rsid w:val="00C361F4"/>
    <w:rsid w:val="00C36A42"/>
    <w:rsid w:val="00C41D58"/>
    <w:rsid w:val="00C43139"/>
    <w:rsid w:val="00C501E0"/>
    <w:rsid w:val="00C50C91"/>
    <w:rsid w:val="00C547CF"/>
    <w:rsid w:val="00C57036"/>
    <w:rsid w:val="00C64772"/>
    <w:rsid w:val="00C67886"/>
    <w:rsid w:val="00C76580"/>
    <w:rsid w:val="00C81825"/>
    <w:rsid w:val="00C96717"/>
    <w:rsid w:val="00CA3263"/>
    <w:rsid w:val="00CB1FAB"/>
    <w:rsid w:val="00CB28B2"/>
    <w:rsid w:val="00CB446C"/>
    <w:rsid w:val="00CB5D96"/>
    <w:rsid w:val="00CC2534"/>
    <w:rsid w:val="00CC4E8B"/>
    <w:rsid w:val="00CD46F4"/>
    <w:rsid w:val="00CE0F45"/>
    <w:rsid w:val="00D0006C"/>
    <w:rsid w:val="00D00DE1"/>
    <w:rsid w:val="00D05984"/>
    <w:rsid w:val="00D108A9"/>
    <w:rsid w:val="00D14876"/>
    <w:rsid w:val="00D214AC"/>
    <w:rsid w:val="00D25323"/>
    <w:rsid w:val="00D27C77"/>
    <w:rsid w:val="00D3342C"/>
    <w:rsid w:val="00D33D1D"/>
    <w:rsid w:val="00D34A09"/>
    <w:rsid w:val="00D444AE"/>
    <w:rsid w:val="00D476CD"/>
    <w:rsid w:val="00D5058B"/>
    <w:rsid w:val="00D5423E"/>
    <w:rsid w:val="00D57FDA"/>
    <w:rsid w:val="00D61F5D"/>
    <w:rsid w:val="00D67531"/>
    <w:rsid w:val="00D7707F"/>
    <w:rsid w:val="00D9067F"/>
    <w:rsid w:val="00DA0A2E"/>
    <w:rsid w:val="00DA6022"/>
    <w:rsid w:val="00DB040A"/>
    <w:rsid w:val="00DB0FE3"/>
    <w:rsid w:val="00DB3EE7"/>
    <w:rsid w:val="00DD23A6"/>
    <w:rsid w:val="00DD4A7A"/>
    <w:rsid w:val="00DE3D47"/>
    <w:rsid w:val="00DE4150"/>
    <w:rsid w:val="00DE7E24"/>
    <w:rsid w:val="00DF2D3E"/>
    <w:rsid w:val="00DF64B8"/>
    <w:rsid w:val="00DF791A"/>
    <w:rsid w:val="00E04BCB"/>
    <w:rsid w:val="00E06F56"/>
    <w:rsid w:val="00E07DD4"/>
    <w:rsid w:val="00E07E3E"/>
    <w:rsid w:val="00E12DFF"/>
    <w:rsid w:val="00E16DAF"/>
    <w:rsid w:val="00E25DA7"/>
    <w:rsid w:val="00E302A9"/>
    <w:rsid w:val="00E45975"/>
    <w:rsid w:val="00E51477"/>
    <w:rsid w:val="00E51872"/>
    <w:rsid w:val="00E52EAA"/>
    <w:rsid w:val="00E6330B"/>
    <w:rsid w:val="00E66056"/>
    <w:rsid w:val="00E81F90"/>
    <w:rsid w:val="00E836DC"/>
    <w:rsid w:val="00E84B84"/>
    <w:rsid w:val="00E931B0"/>
    <w:rsid w:val="00E96705"/>
    <w:rsid w:val="00EA0DF4"/>
    <w:rsid w:val="00EA396E"/>
    <w:rsid w:val="00EA5EF5"/>
    <w:rsid w:val="00EB0352"/>
    <w:rsid w:val="00EB0EFE"/>
    <w:rsid w:val="00EB3766"/>
    <w:rsid w:val="00EE1D40"/>
    <w:rsid w:val="00EF2F15"/>
    <w:rsid w:val="00EF5B50"/>
    <w:rsid w:val="00F02234"/>
    <w:rsid w:val="00F02565"/>
    <w:rsid w:val="00F10357"/>
    <w:rsid w:val="00F2132C"/>
    <w:rsid w:val="00F22428"/>
    <w:rsid w:val="00F235A4"/>
    <w:rsid w:val="00F24914"/>
    <w:rsid w:val="00F3130B"/>
    <w:rsid w:val="00F31EA3"/>
    <w:rsid w:val="00F34050"/>
    <w:rsid w:val="00F42C21"/>
    <w:rsid w:val="00F44AA3"/>
    <w:rsid w:val="00F45A44"/>
    <w:rsid w:val="00F4640F"/>
    <w:rsid w:val="00F5041C"/>
    <w:rsid w:val="00F6155E"/>
    <w:rsid w:val="00F6255A"/>
    <w:rsid w:val="00F648D6"/>
    <w:rsid w:val="00F65032"/>
    <w:rsid w:val="00F7126C"/>
    <w:rsid w:val="00F75630"/>
    <w:rsid w:val="00F87A20"/>
    <w:rsid w:val="00FA0992"/>
    <w:rsid w:val="00FA6376"/>
    <w:rsid w:val="00FA6FE9"/>
    <w:rsid w:val="00FB33A7"/>
    <w:rsid w:val="00FB579B"/>
    <w:rsid w:val="00FC7C07"/>
    <w:rsid w:val="00FD4790"/>
    <w:rsid w:val="00FD4BFE"/>
    <w:rsid w:val="00FD5CD5"/>
    <w:rsid w:val="00FE18FA"/>
    <w:rsid w:val="00FE2326"/>
    <w:rsid w:val="00FE2751"/>
    <w:rsid w:val="00FE4CE6"/>
    <w:rsid w:val="00FE6704"/>
    <w:rsid w:val="00FE7148"/>
    <w:rsid w:val="00FE7C09"/>
    <w:rsid w:val="00FF1965"/>
    <w:rsid w:val="00FF4983"/>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F7F7B"/>
  <w15:docId w15:val="{84121C30-F4A3-49E4-9FC8-899567033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D297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D29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2D2971"/>
    <w:rPr>
      <w:color w:val="0563C1" w:themeColor="hyperlink"/>
      <w:u w:val="single"/>
    </w:rPr>
  </w:style>
  <w:style w:type="character" w:styleId="Komentaronuoroda">
    <w:name w:val="annotation reference"/>
    <w:basedOn w:val="Numatytasispastraiposriftas"/>
    <w:uiPriority w:val="99"/>
    <w:semiHidden/>
    <w:unhideWhenUsed/>
    <w:rsid w:val="00832C43"/>
    <w:rPr>
      <w:sz w:val="16"/>
      <w:szCs w:val="16"/>
    </w:rPr>
  </w:style>
  <w:style w:type="paragraph" w:styleId="Komentarotekstas">
    <w:name w:val="annotation text"/>
    <w:basedOn w:val="prastasis"/>
    <w:link w:val="KomentarotekstasDiagrama"/>
    <w:uiPriority w:val="99"/>
    <w:semiHidden/>
    <w:unhideWhenUsed/>
    <w:rsid w:val="00832C4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832C43"/>
    <w:rPr>
      <w:sz w:val="20"/>
      <w:szCs w:val="20"/>
    </w:rPr>
  </w:style>
  <w:style w:type="paragraph" w:styleId="Komentarotema">
    <w:name w:val="annotation subject"/>
    <w:basedOn w:val="Komentarotekstas"/>
    <w:next w:val="Komentarotekstas"/>
    <w:link w:val="KomentarotemaDiagrama"/>
    <w:uiPriority w:val="99"/>
    <w:semiHidden/>
    <w:unhideWhenUsed/>
    <w:rsid w:val="00832C43"/>
    <w:rPr>
      <w:b/>
      <w:bCs/>
    </w:rPr>
  </w:style>
  <w:style w:type="character" w:customStyle="1" w:styleId="KomentarotemaDiagrama">
    <w:name w:val="Komentaro tema Diagrama"/>
    <w:basedOn w:val="KomentarotekstasDiagrama"/>
    <w:link w:val="Komentarotema"/>
    <w:uiPriority w:val="99"/>
    <w:semiHidden/>
    <w:rsid w:val="00832C43"/>
    <w:rPr>
      <w:b/>
      <w:bCs/>
      <w:sz w:val="20"/>
      <w:szCs w:val="20"/>
    </w:rPr>
  </w:style>
  <w:style w:type="paragraph" w:styleId="Debesliotekstas">
    <w:name w:val="Balloon Text"/>
    <w:basedOn w:val="prastasis"/>
    <w:link w:val="DebesliotekstasDiagrama"/>
    <w:uiPriority w:val="99"/>
    <w:semiHidden/>
    <w:unhideWhenUsed/>
    <w:rsid w:val="00A60B2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60B29"/>
    <w:rPr>
      <w:rFonts w:ascii="Tahoma" w:hAnsi="Tahoma" w:cs="Tahoma"/>
      <w:sz w:val="16"/>
      <w:szCs w:val="16"/>
    </w:rPr>
  </w:style>
  <w:style w:type="paragraph" w:styleId="Pagrindinistekstas">
    <w:name w:val="Body Text"/>
    <w:basedOn w:val="prastasis"/>
    <w:link w:val="PagrindinistekstasDiagrama"/>
    <w:uiPriority w:val="1"/>
    <w:qFormat/>
    <w:rsid w:val="001527E2"/>
    <w:pPr>
      <w:widowControl w:val="0"/>
      <w:autoSpaceDE w:val="0"/>
      <w:autoSpaceDN w:val="0"/>
      <w:spacing w:after="0" w:line="240" w:lineRule="auto"/>
    </w:pPr>
    <w:rPr>
      <w:rFonts w:ascii="Times New Roman" w:eastAsia="Times New Roman" w:hAnsi="Times New Roman" w:cs="Times New Roman"/>
      <w:sz w:val="25"/>
      <w:szCs w:val="25"/>
      <w:lang w:val="lt-LT"/>
    </w:rPr>
  </w:style>
  <w:style w:type="character" w:customStyle="1" w:styleId="PagrindinistekstasDiagrama">
    <w:name w:val="Pagrindinis tekstas Diagrama"/>
    <w:basedOn w:val="Numatytasispastraiposriftas"/>
    <w:link w:val="Pagrindinistekstas"/>
    <w:uiPriority w:val="1"/>
    <w:rsid w:val="001527E2"/>
    <w:rPr>
      <w:rFonts w:ascii="Times New Roman" w:eastAsia="Times New Roman" w:hAnsi="Times New Roman" w:cs="Times New Roman"/>
      <w:sz w:val="25"/>
      <w:szCs w:val="25"/>
      <w:lang w:val="lt-LT"/>
    </w:rPr>
  </w:style>
  <w:style w:type="paragraph" w:styleId="Sraopastraipa">
    <w:name w:val="List Paragraph"/>
    <w:basedOn w:val="prastasis"/>
    <w:uiPriority w:val="34"/>
    <w:qFormat/>
    <w:rsid w:val="001527E2"/>
    <w:pPr>
      <w:widowControl w:val="0"/>
      <w:autoSpaceDE w:val="0"/>
      <w:autoSpaceDN w:val="0"/>
      <w:spacing w:after="0" w:line="240" w:lineRule="auto"/>
      <w:ind w:left="1734" w:hanging="290"/>
    </w:pPr>
    <w:rPr>
      <w:rFonts w:ascii="Times New Roman" w:eastAsia="Times New Roman" w:hAnsi="Times New Roman" w:cs="Times New Roman"/>
      <w:lang w:val="lt-LT"/>
    </w:rPr>
  </w:style>
  <w:style w:type="paragraph" w:customStyle="1" w:styleId="Body2">
    <w:name w:val="Body 2"/>
    <w:rsid w:val="000B6CDA"/>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rPr>
  </w:style>
  <w:style w:type="paragraph" w:styleId="Puslapioinaostekstas">
    <w:name w:val="footnote text"/>
    <w:basedOn w:val="prastasis"/>
    <w:link w:val="PuslapioinaostekstasDiagrama"/>
    <w:uiPriority w:val="99"/>
    <w:semiHidden/>
    <w:unhideWhenUsed/>
    <w:rsid w:val="000B6CDA"/>
    <w:pPr>
      <w:suppressAutoHyphens/>
      <w:autoSpaceDN w:val="0"/>
      <w:spacing w:after="0" w:line="240" w:lineRule="auto"/>
      <w:textAlignment w:val="baseline"/>
    </w:pPr>
    <w:rPr>
      <w:rFonts w:ascii="Times New Roman" w:eastAsia="Times New Roman" w:hAnsi="Times New Roman" w:cs="Times New Roman"/>
      <w:sz w:val="20"/>
      <w:szCs w:val="20"/>
      <w:lang w:val="lt-LT"/>
    </w:rPr>
  </w:style>
  <w:style w:type="character" w:customStyle="1" w:styleId="PuslapioinaostekstasDiagrama">
    <w:name w:val="Puslapio išnašos tekstas Diagrama"/>
    <w:basedOn w:val="Numatytasispastraiposriftas"/>
    <w:link w:val="Puslapioinaostekstas"/>
    <w:uiPriority w:val="99"/>
    <w:semiHidden/>
    <w:rsid w:val="000B6CDA"/>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semiHidden/>
    <w:unhideWhenUsed/>
    <w:rsid w:val="000B6CDA"/>
    <w:rPr>
      <w:vertAlign w:val="superscript"/>
    </w:rPr>
  </w:style>
  <w:style w:type="character" w:customStyle="1" w:styleId="fontstyle01">
    <w:name w:val="fontstyle01"/>
    <w:basedOn w:val="Numatytasispastraiposriftas"/>
    <w:rsid w:val="00E51872"/>
    <w:rPr>
      <w:rFonts w:ascii="TimesNewRomanPSMT" w:hAnsi="TimesNewRomanPSMT" w:hint="default"/>
      <w:b w:val="0"/>
      <w:bCs w:val="0"/>
      <w:i w:val="0"/>
      <w:iCs w:val="0"/>
      <w:color w:val="000000"/>
      <w:sz w:val="32"/>
      <w:szCs w:val="32"/>
    </w:rPr>
  </w:style>
  <w:style w:type="character" w:customStyle="1" w:styleId="y2iqfc">
    <w:name w:val="y2iqfc"/>
    <w:basedOn w:val="Numatytasispastraiposriftas"/>
    <w:rsid w:val="00655D1C"/>
  </w:style>
  <w:style w:type="paragraph" w:styleId="prastasiniatinklio">
    <w:name w:val="Normal (Web)"/>
    <w:basedOn w:val="prastasis"/>
    <w:uiPriority w:val="99"/>
    <w:unhideWhenUsed/>
    <w:rsid w:val="00BB199E"/>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Grietas">
    <w:name w:val="Strong"/>
    <w:basedOn w:val="Numatytasispastraiposriftas"/>
    <w:uiPriority w:val="22"/>
    <w:qFormat/>
    <w:rsid w:val="00BB199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034853">
      <w:bodyDiv w:val="1"/>
      <w:marLeft w:val="0"/>
      <w:marRight w:val="0"/>
      <w:marTop w:val="0"/>
      <w:marBottom w:val="0"/>
      <w:divBdr>
        <w:top w:val="none" w:sz="0" w:space="0" w:color="auto"/>
        <w:left w:val="none" w:sz="0" w:space="0" w:color="auto"/>
        <w:bottom w:val="none" w:sz="0" w:space="0" w:color="auto"/>
        <w:right w:val="none" w:sz="0" w:space="0" w:color="auto"/>
      </w:divBdr>
    </w:div>
    <w:div w:id="328027087">
      <w:bodyDiv w:val="1"/>
      <w:marLeft w:val="0"/>
      <w:marRight w:val="0"/>
      <w:marTop w:val="0"/>
      <w:marBottom w:val="0"/>
      <w:divBdr>
        <w:top w:val="none" w:sz="0" w:space="0" w:color="auto"/>
        <w:left w:val="none" w:sz="0" w:space="0" w:color="auto"/>
        <w:bottom w:val="none" w:sz="0" w:space="0" w:color="auto"/>
        <w:right w:val="none" w:sz="0" w:space="0" w:color="auto"/>
      </w:divBdr>
      <w:divsChild>
        <w:div w:id="208761211">
          <w:marLeft w:val="0"/>
          <w:marRight w:val="0"/>
          <w:marTop w:val="0"/>
          <w:marBottom w:val="0"/>
          <w:divBdr>
            <w:top w:val="none" w:sz="0" w:space="0" w:color="auto"/>
            <w:left w:val="none" w:sz="0" w:space="0" w:color="auto"/>
            <w:bottom w:val="none" w:sz="0" w:space="0" w:color="auto"/>
            <w:right w:val="none" w:sz="0" w:space="0" w:color="auto"/>
          </w:divBdr>
        </w:div>
      </w:divsChild>
    </w:div>
    <w:div w:id="479462136">
      <w:bodyDiv w:val="1"/>
      <w:marLeft w:val="0"/>
      <w:marRight w:val="0"/>
      <w:marTop w:val="0"/>
      <w:marBottom w:val="0"/>
      <w:divBdr>
        <w:top w:val="none" w:sz="0" w:space="0" w:color="auto"/>
        <w:left w:val="none" w:sz="0" w:space="0" w:color="auto"/>
        <w:bottom w:val="none" w:sz="0" w:space="0" w:color="auto"/>
        <w:right w:val="none" w:sz="0" w:space="0" w:color="auto"/>
      </w:divBdr>
      <w:divsChild>
        <w:div w:id="991519291">
          <w:marLeft w:val="0"/>
          <w:marRight w:val="0"/>
          <w:marTop w:val="0"/>
          <w:marBottom w:val="0"/>
          <w:divBdr>
            <w:top w:val="none" w:sz="0" w:space="0" w:color="auto"/>
            <w:left w:val="none" w:sz="0" w:space="0" w:color="auto"/>
            <w:bottom w:val="none" w:sz="0" w:space="0" w:color="auto"/>
            <w:right w:val="none" w:sz="0" w:space="0" w:color="auto"/>
          </w:divBdr>
        </w:div>
      </w:divsChild>
    </w:div>
    <w:div w:id="648481861">
      <w:bodyDiv w:val="1"/>
      <w:marLeft w:val="0"/>
      <w:marRight w:val="0"/>
      <w:marTop w:val="0"/>
      <w:marBottom w:val="0"/>
      <w:divBdr>
        <w:top w:val="none" w:sz="0" w:space="0" w:color="auto"/>
        <w:left w:val="none" w:sz="0" w:space="0" w:color="auto"/>
        <w:bottom w:val="none" w:sz="0" w:space="0" w:color="auto"/>
        <w:right w:val="none" w:sz="0" w:space="0" w:color="auto"/>
      </w:divBdr>
      <w:divsChild>
        <w:div w:id="149175925">
          <w:marLeft w:val="0"/>
          <w:marRight w:val="0"/>
          <w:marTop w:val="0"/>
          <w:marBottom w:val="0"/>
          <w:divBdr>
            <w:top w:val="none" w:sz="0" w:space="0" w:color="auto"/>
            <w:left w:val="none" w:sz="0" w:space="0" w:color="auto"/>
            <w:bottom w:val="none" w:sz="0" w:space="0" w:color="auto"/>
            <w:right w:val="none" w:sz="0" w:space="0" w:color="auto"/>
          </w:divBdr>
        </w:div>
      </w:divsChild>
    </w:div>
    <w:div w:id="660623640">
      <w:bodyDiv w:val="1"/>
      <w:marLeft w:val="0"/>
      <w:marRight w:val="0"/>
      <w:marTop w:val="0"/>
      <w:marBottom w:val="0"/>
      <w:divBdr>
        <w:top w:val="none" w:sz="0" w:space="0" w:color="auto"/>
        <w:left w:val="none" w:sz="0" w:space="0" w:color="auto"/>
        <w:bottom w:val="none" w:sz="0" w:space="0" w:color="auto"/>
        <w:right w:val="none" w:sz="0" w:space="0" w:color="auto"/>
      </w:divBdr>
      <w:divsChild>
        <w:div w:id="861212494">
          <w:marLeft w:val="0"/>
          <w:marRight w:val="0"/>
          <w:marTop w:val="0"/>
          <w:marBottom w:val="0"/>
          <w:divBdr>
            <w:top w:val="none" w:sz="0" w:space="0" w:color="auto"/>
            <w:left w:val="none" w:sz="0" w:space="0" w:color="auto"/>
            <w:bottom w:val="none" w:sz="0" w:space="0" w:color="auto"/>
            <w:right w:val="none" w:sz="0" w:space="0" w:color="auto"/>
          </w:divBdr>
        </w:div>
      </w:divsChild>
    </w:div>
    <w:div w:id="933320813">
      <w:bodyDiv w:val="1"/>
      <w:marLeft w:val="0"/>
      <w:marRight w:val="0"/>
      <w:marTop w:val="0"/>
      <w:marBottom w:val="0"/>
      <w:divBdr>
        <w:top w:val="none" w:sz="0" w:space="0" w:color="auto"/>
        <w:left w:val="none" w:sz="0" w:space="0" w:color="auto"/>
        <w:bottom w:val="none" w:sz="0" w:space="0" w:color="auto"/>
        <w:right w:val="none" w:sz="0" w:space="0" w:color="auto"/>
      </w:divBdr>
    </w:div>
    <w:div w:id="1535264063">
      <w:bodyDiv w:val="1"/>
      <w:marLeft w:val="0"/>
      <w:marRight w:val="0"/>
      <w:marTop w:val="0"/>
      <w:marBottom w:val="0"/>
      <w:divBdr>
        <w:top w:val="none" w:sz="0" w:space="0" w:color="auto"/>
        <w:left w:val="none" w:sz="0" w:space="0" w:color="auto"/>
        <w:bottom w:val="none" w:sz="0" w:space="0" w:color="auto"/>
        <w:right w:val="none" w:sz="0" w:space="0" w:color="auto"/>
      </w:divBdr>
    </w:div>
    <w:div w:id="199067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jpg@01DC4997.89699680"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image" Target="media/image14.jpeg"/><Relationship Id="rId10" Type="http://schemas.openxmlformats.org/officeDocument/2006/relationships/image" Target="media/image3.jpe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image" Target="cid:image003.png@01DC4997.89699680"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560F1-692C-43E0-AF8E-2287678F6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1737</Words>
  <Characters>9907</Characters>
  <Application>Microsoft Office Word</Application>
  <DocSecurity>0</DocSecurity>
  <Lines>82</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dc:creator>
  <cp:lastModifiedBy>Rasa Simėnienė</cp:lastModifiedBy>
  <cp:revision>3</cp:revision>
  <cp:lastPrinted>2023-04-05T10:44:00Z</cp:lastPrinted>
  <dcterms:created xsi:type="dcterms:W3CDTF">2026-01-02T08:16:00Z</dcterms:created>
  <dcterms:modified xsi:type="dcterms:W3CDTF">2026-01-02T12:38:00Z</dcterms:modified>
</cp:coreProperties>
</file>